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4DCC" w14:textId="77777777" w:rsidR="006870F6" w:rsidRDefault="006870F6" w:rsidP="006870F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DJEČJI VRTIĆ „NAŠA RADOST“</w:t>
      </w:r>
    </w:p>
    <w:p w14:paraId="25035690" w14:textId="77777777" w:rsidR="006870F6" w:rsidRDefault="006870F6" w:rsidP="006870F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PREGRADA</w:t>
      </w:r>
    </w:p>
    <w:p w14:paraId="0C1CA8C9" w14:textId="77777777" w:rsidR="006870F6" w:rsidRDefault="006870F6" w:rsidP="006870F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S. Škreblina 1, Pregrada</w:t>
      </w:r>
    </w:p>
    <w:p w14:paraId="4283CBA9" w14:textId="77777777" w:rsidR="006870F6" w:rsidRDefault="006870F6" w:rsidP="006870F6">
      <w:pPr>
        <w:rPr>
          <w:rFonts w:eastAsia="Calibri"/>
          <w:lang w:eastAsia="en-US"/>
        </w:rPr>
      </w:pPr>
    </w:p>
    <w:p w14:paraId="5528E56A" w14:textId="6D296A71" w:rsidR="006870F6" w:rsidRDefault="006870F6" w:rsidP="006870F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Klasa:</w:t>
      </w:r>
      <w:r>
        <w:rPr>
          <w:rFonts w:eastAsia="Calibri"/>
          <w:lang w:eastAsia="en-US"/>
        </w:rPr>
        <w:tab/>
      </w:r>
      <w:r w:rsidR="002A7483">
        <w:rPr>
          <w:rFonts w:eastAsia="Calibri"/>
          <w:lang w:eastAsia="en-US"/>
        </w:rPr>
        <w:t>400</w:t>
      </w:r>
      <w:r>
        <w:rPr>
          <w:rFonts w:eastAsia="Calibri"/>
          <w:lang w:eastAsia="en-US"/>
        </w:rPr>
        <w:t>-04/2</w:t>
      </w:r>
      <w:r w:rsidR="00CC7C26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-01/</w:t>
      </w:r>
      <w:r w:rsidR="006E5489">
        <w:rPr>
          <w:rFonts w:eastAsia="Calibri"/>
          <w:lang w:eastAsia="en-US"/>
        </w:rPr>
        <w:t>3</w:t>
      </w:r>
    </w:p>
    <w:p w14:paraId="1CF5F73D" w14:textId="42879B32" w:rsidR="006870F6" w:rsidRDefault="006870F6" w:rsidP="006870F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Urbroj:</w:t>
      </w:r>
      <w:r>
        <w:rPr>
          <w:rFonts w:eastAsia="Calibri"/>
          <w:lang w:eastAsia="en-US"/>
        </w:rPr>
        <w:tab/>
        <w:t xml:space="preserve"> 2214-41-02-2</w:t>
      </w:r>
      <w:r w:rsidR="00CC7C26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-</w:t>
      </w:r>
      <w:r w:rsidR="006E5489">
        <w:rPr>
          <w:rFonts w:eastAsia="Calibri"/>
          <w:lang w:eastAsia="en-US"/>
        </w:rPr>
        <w:t>1</w:t>
      </w:r>
    </w:p>
    <w:p w14:paraId="231AAFEF" w14:textId="77777777" w:rsidR="006870F6" w:rsidRDefault="006870F6" w:rsidP="006870F6">
      <w:pPr>
        <w:rPr>
          <w:rFonts w:eastAsia="Calibri"/>
          <w:lang w:eastAsia="en-US"/>
        </w:rPr>
      </w:pPr>
    </w:p>
    <w:p w14:paraId="081CC11B" w14:textId="1D90B62C" w:rsidR="006870F6" w:rsidRDefault="006870F6" w:rsidP="006870F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Pregrada, </w:t>
      </w:r>
      <w:r w:rsidR="002327DD">
        <w:rPr>
          <w:rFonts w:eastAsia="Calibri"/>
          <w:lang w:eastAsia="en-US"/>
        </w:rPr>
        <w:t xml:space="preserve"> </w:t>
      </w:r>
      <w:r w:rsidR="00256FB5">
        <w:rPr>
          <w:rFonts w:eastAsia="Calibri"/>
          <w:lang w:eastAsia="en-US"/>
        </w:rPr>
        <w:t>2</w:t>
      </w:r>
      <w:r w:rsidR="00836D1C">
        <w:rPr>
          <w:rFonts w:eastAsia="Calibri"/>
          <w:lang w:eastAsia="en-US"/>
        </w:rPr>
        <w:t>4</w:t>
      </w:r>
      <w:r w:rsidR="006E5489">
        <w:rPr>
          <w:rFonts w:eastAsia="Calibri"/>
          <w:lang w:eastAsia="en-US"/>
        </w:rPr>
        <w:t>.3</w:t>
      </w:r>
      <w:r w:rsidR="003C3E3C">
        <w:rPr>
          <w:rFonts w:eastAsia="Calibri"/>
          <w:lang w:eastAsia="en-US"/>
        </w:rPr>
        <w:t>.202</w:t>
      </w:r>
      <w:r w:rsidR="00CC7C26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.</w:t>
      </w:r>
    </w:p>
    <w:p w14:paraId="029F9A54" w14:textId="18144065" w:rsidR="006870F6" w:rsidRDefault="006870F6" w:rsidP="002A748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14:paraId="16FF4E08" w14:textId="0EFB8F73" w:rsidR="003C3E3C" w:rsidRDefault="002A7483" w:rsidP="002A7483">
      <w:pPr>
        <w:jc w:val="both"/>
      </w:pPr>
      <w:r>
        <w:rPr>
          <w:rFonts w:eastAsia="Calibri"/>
          <w:lang w:eastAsia="en-US"/>
        </w:rPr>
        <w:t>Temeljem članka</w:t>
      </w:r>
      <w:r w:rsidRPr="002A7483">
        <w:rPr>
          <w:rFonts w:eastAsia="Calibri"/>
          <w:lang w:eastAsia="en-US"/>
        </w:rPr>
        <w:t xml:space="preserve"> 86</w:t>
      </w:r>
      <w:r>
        <w:rPr>
          <w:rFonts w:eastAsia="Calibri"/>
          <w:lang w:eastAsia="en-US"/>
        </w:rPr>
        <w:t>.</w:t>
      </w:r>
      <w:r w:rsidRPr="002A7483">
        <w:rPr>
          <w:rFonts w:eastAsia="Calibri"/>
          <w:lang w:eastAsia="en-US"/>
        </w:rPr>
        <w:t xml:space="preserve"> Zakona o proračunu (NN 144/21), Pravilnika o polugodišnjem i godišnjem izvještaju Proračuna i financijskog plana (NN 85/23) i članka 50. Statuta Dječjeg vrtića "Naša radost Pregrada", Upravno vijeće Dječjeg vrtića "Naša radost" Pregrada na svojoj </w:t>
      </w:r>
      <w:r w:rsidR="00CC7C26">
        <w:rPr>
          <w:rFonts w:eastAsia="Calibri"/>
          <w:lang w:eastAsia="en-US"/>
        </w:rPr>
        <w:t>1</w:t>
      </w:r>
      <w:r w:rsidR="00256FB5">
        <w:rPr>
          <w:rFonts w:eastAsia="Calibri"/>
          <w:lang w:eastAsia="en-US"/>
        </w:rPr>
        <w:t>3</w:t>
      </w:r>
      <w:r w:rsidRPr="002A7483">
        <w:rPr>
          <w:rFonts w:eastAsia="Calibri"/>
          <w:lang w:eastAsia="en-US"/>
        </w:rPr>
        <w:t>. sjednici održanoj</w:t>
      </w:r>
      <w:r w:rsidR="006E5489">
        <w:rPr>
          <w:rFonts w:eastAsia="Calibri"/>
          <w:lang w:eastAsia="en-US"/>
        </w:rPr>
        <w:t xml:space="preserve"> </w:t>
      </w:r>
      <w:r w:rsidR="00256FB5">
        <w:rPr>
          <w:rFonts w:eastAsia="Calibri"/>
          <w:lang w:eastAsia="en-US"/>
        </w:rPr>
        <w:t>2</w:t>
      </w:r>
      <w:r w:rsidR="00C94CEA">
        <w:rPr>
          <w:rFonts w:eastAsia="Calibri"/>
          <w:lang w:eastAsia="en-US"/>
        </w:rPr>
        <w:t>4</w:t>
      </w:r>
      <w:r w:rsidR="006E5489">
        <w:rPr>
          <w:rFonts w:eastAsia="Calibri"/>
          <w:lang w:eastAsia="en-US"/>
        </w:rPr>
        <w:t>.3</w:t>
      </w:r>
      <w:r w:rsidRPr="002A7483">
        <w:rPr>
          <w:rFonts w:eastAsia="Calibri"/>
          <w:lang w:eastAsia="en-US"/>
        </w:rPr>
        <w:t>.202</w:t>
      </w:r>
      <w:r w:rsidR="00CC7C26">
        <w:rPr>
          <w:rFonts w:eastAsia="Calibri"/>
          <w:lang w:eastAsia="en-US"/>
        </w:rPr>
        <w:t>6</w:t>
      </w:r>
      <w:r w:rsidRPr="002A7483">
        <w:rPr>
          <w:rFonts w:eastAsia="Calibri"/>
          <w:lang w:eastAsia="en-US"/>
        </w:rPr>
        <w:t>. godine donosi</w:t>
      </w:r>
      <w:r w:rsidR="00AA55F3">
        <w:tab/>
      </w:r>
    </w:p>
    <w:p w14:paraId="0FF20CB6" w14:textId="77777777" w:rsidR="002A7483" w:rsidRDefault="002A7483" w:rsidP="002A7483">
      <w:pPr>
        <w:jc w:val="both"/>
      </w:pPr>
    </w:p>
    <w:p w14:paraId="45B4DA94" w14:textId="729BA535" w:rsidR="002A7483" w:rsidRDefault="002A7483" w:rsidP="002A7483">
      <w:pPr>
        <w:jc w:val="center"/>
        <w:rPr>
          <w:b/>
          <w:bCs/>
          <w:sz w:val="28"/>
          <w:szCs w:val="28"/>
        </w:rPr>
      </w:pPr>
      <w:r w:rsidRPr="002A7483">
        <w:rPr>
          <w:b/>
          <w:bCs/>
          <w:sz w:val="28"/>
          <w:szCs w:val="28"/>
        </w:rPr>
        <w:t>Godišnj</w:t>
      </w:r>
      <w:r w:rsidR="00AF1B23">
        <w:rPr>
          <w:b/>
          <w:bCs/>
          <w:sz w:val="28"/>
          <w:szCs w:val="28"/>
        </w:rPr>
        <w:t>i</w:t>
      </w:r>
      <w:r w:rsidRPr="002A7483">
        <w:rPr>
          <w:b/>
          <w:bCs/>
          <w:sz w:val="28"/>
          <w:szCs w:val="28"/>
        </w:rPr>
        <w:t xml:space="preserve"> izvješ</w:t>
      </w:r>
      <w:r w:rsidR="00AF1B23">
        <w:rPr>
          <w:b/>
          <w:bCs/>
          <w:sz w:val="28"/>
          <w:szCs w:val="28"/>
        </w:rPr>
        <w:t>taj</w:t>
      </w:r>
      <w:r w:rsidRPr="002A7483">
        <w:rPr>
          <w:b/>
          <w:bCs/>
          <w:sz w:val="28"/>
          <w:szCs w:val="28"/>
        </w:rPr>
        <w:t xml:space="preserve"> o izvršenju </w:t>
      </w:r>
      <w:r w:rsidR="00463105">
        <w:rPr>
          <w:b/>
          <w:bCs/>
          <w:sz w:val="28"/>
          <w:szCs w:val="28"/>
        </w:rPr>
        <w:t>F</w:t>
      </w:r>
      <w:r w:rsidRPr="002A7483">
        <w:rPr>
          <w:b/>
          <w:bCs/>
          <w:sz w:val="28"/>
          <w:szCs w:val="28"/>
        </w:rPr>
        <w:t>inancijskog plana</w:t>
      </w:r>
      <w:r>
        <w:rPr>
          <w:b/>
          <w:bCs/>
          <w:sz w:val="28"/>
          <w:szCs w:val="28"/>
        </w:rPr>
        <w:t xml:space="preserve"> </w:t>
      </w:r>
    </w:p>
    <w:p w14:paraId="366BFAF8" w14:textId="64977FDB" w:rsidR="002A7483" w:rsidRDefault="002A7483" w:rsidP="004631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Dječjeg vrtića „Naša radost“ Pregrada za 202</w:t>
      </w:r>
      <w:r w:rsidR="00CC7C2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godinu</w:t>
      </w:r>
    </w:p>
    <w:p w14:paraId="5EBCFF4D" w14:textId="77777777" w:rsidR="002A7483" w:rsidRDefault="002A7483" w:rsidP="002A7483">
      <w:pPr>
        <w:jc w:val="both"/>
      </w:pPr>
    </w:p>
    <w:p w14:paraId="0ADF5F71" w14:textId="5AAAA41C" w:rsidR="002A7483" w:rsidRDefault="002A7483" w:rsidP="002A7483">
      <w:pPr>
        <w:jc w:val="both"/>
      </w:pPr>
      <w:r>
        <w:t>Godišnj</w:t>
      </w:r>
      <w:r w:rsidR="00463105">
        <w:t>i izvještaj o</w:t>
      </w:r>
      <w:r>
        <w:t xml:space="preserve"> izvršenju Financijskog plana Dječjeg vrtića „Naša radost“ Pregrada za 202</w:t>
      </w:r>
      <w:r w:rsidR="00CC7C26">
        <w:t>5</w:t>
      </w:r>
      <w:r>
        <w:t>. godinu sadrži:</w:t>
      </w:r>
    </w:p>
    <w:p w14:paraId="59EBFA06" w14:textId="77777777" w:rsidR="002A7483" w:rsidRDefault="002A7483" w:rsidP="002A7483">
      <w:pPr>
        <w:jc w:val="both"/>
      </w:pPr>
    </w:p>
    <w:p w14:paraId="5214F399" w14:textId="0D2E0EB8" w:rsidR="002A7483" w:rsidRDefault="002A7483" w:rsidP="002A7483">
      <w:pPr>
        <w:pStyle w:val="Odlomakpopisa"/>
        <w:numPr>
          <w:ilvl w:val="0"/>
          <w:numId w:val="5"/>
        </w:numPr>
        <w:jc w:val="both"/>
      </w:pPr>
      <w:bookmarkStart w:id="0" w:name="_Hlk161848993"/>
      <w:r>
        <w:t>Opći dio izvršenja financijskog plana</w:t>
      </w:r>
    </w:p>
    <w:p w14:paraId="417D665B" w14:textId="16554703" w:rsidR="002A7483" w:rsidRDefault="002A7483" w:rsidP="002A7483">
      <w:pPr>
        <w:pStyle w:val="Odlomakpopisa"/>
        <w:numPr>
          <w:ilvl w:val="1"/>
          <w:numId w:val="5"/>
        </w:numPr>
        <w:jc w:val="both"/>
      </w:pPr>
      <w:r>
        <w:t xml:space="preserve"> Sažetak Računa prihoda i rashoda i Računa financiranja</w:t>
      </w:r>
    </w:p>
    <w:bookmarkEnd w:id="0"/>
    <w:p w14:paraId="4E24EA6F" w14:textId="7B45AF1C" w:rsidR="002A7483" w:rsidRDefault="002A7483" w:rsidP="002A7483">
      <w:pPr>
        <w:pStyle w:val="Odlomakpopisa"/>
        <w:numPr>
          <w:ilvl w:val="1"/>
          <w:numId w:val="5"/>
        </w:numPr>
        <w:jc w:val="both"/>
      </w:pPr>
      <w:r>
        <w:t xml:space="preserve"> Račun prihoda i rashoda</w:t>
      </w:r>
    </w:p>
    <w:p w14:paraId="736B1BE2" w14:textId="77777777" w:rsidR="002A7483" w:rsidRDefault="002A7483" w:rsidP="002A7483">
      <w:pPr>
        <w:pStyle w:val="Odlomakpopisa"/>
        <w:numPr>
          <w:ilvl w:val="0"/>
          <w:numId w:val="6"/>
        </w:numPr>
        <w:jc w:val="both"/>
      </w:pPr>
      <w:r>
        <w:t>Izvještaj o prihodima i rashodima prema ekonomskoj klasifikaciji</w:t>
      </w:r>
    </w:p>
    <w:p w14:paraId="7C8663D4" w14:textId="77777777" w:rsidR="002A7483" w:rsidRDefault="002A7483" w:rsidP="002A7483">
      <w:pPr>
        <w:pStyle w:val="Odlomakpopisa"/>
        <w:numPr>
          <w:ilvl w:val="0"/>
          <w:numId w:val="6"/>
        </w:numPr>
        <w:jc w:val="both"/>
      </w:pPr>
      <w:r>
        <w:t>Izvještaj o prihodima i rashodima prema izvorima financiranja</w:t>
      </w:r>
    </w:p>
    <w:p w14:paraId="3B8998DA" w14:textId="77777777" w:rsidR="002A7483" w:rsidRDefault="002A7483" w:rsidP="002A7483">
      <w:pPr>
        <w:pStyle w:val="Odlomakpopisa"/>
        <w:numPr>
          <w:ilvl w:val="0"/>
          <w:numId w:val="6"/>
        </w:numPr>
        <w:jc w:val="both"/>
      </w:pPr>
      <w:r>
        <w:t>Izvještaj o rashodima prema funkcijskog klasifikaciji</w:t>
      </w:r>
    </w:p>
    <w:p w14:paraId="0058A492" w14:textId="77777777" w:rsidR="00A93C41" w:rsidRDefault="00A93C41" w:rsidP="00A93C41">
      <w:pPr>
        <w:pStyle w:val="Odlomakpopisa"/>
        <w:numPr>
          <w:ilvl w:val="0"/>
          <w:numId w:val="5"/>
        </w:numPr>
        <w:jc w:val="both"/>
      </w:pPr>
      <w:bookmarkStart w:id="1" w:name="_Hlk161849143"/>
      <w:r>
        <w:t xml:space="preserve">Poseban dio izvršenja financijskog plana </w:t>
      </w:r>
    </w:p>
    <w:p w14:paraId="79CD773E" w14:textId="58438BBD" w:rsidR="00463105" w:rsidRDefault="00463105" w:rsidP="00463105">
      <w:pPr>
        <w:pStyle w:val="Odlomakpopisa"/>
        <w:numPr>
          <w:ilvl w:val="0"/>
          <w:numId w:val="6"/>
        </w:numPr>
        <w:jc w:val="both"/>
      </w:pPr>
      <w:r>
        <w:t>Izvještaj po organizacijskoj klasifikaciji</w:t>
      </w:r>
    </w:p>
    <w:bookmarkEnd w:id="1"/>
    <w:p w14:paraId="4FA77051" w14:textId="77777777" w:rsidR="00A93C41" w:rsidRDefault="00A93C41" w:rsidP="00A93C41">
      <w:pPr>
        <w:pStyle w:val="Odlomakpopisa"/>
        <w:numPr>
          <w:ilvl w:val="0"/>
          <w:numId w:val="6"/>
        </w:numPr>
        <w:jc w:val="both"/>
      </w:pPr>
      <w:r>
        <w:t>Izvještaj po programskoj klasifikaciji</w:t>
      </w:r>
    </w:p>
    <w:p w14:paraId="400315FE" w14:textId="77777777" w:rsidR="00A93C41" w:rsidRDefault="00A93C41" w:rsidP="00A93C41">
      <w:pPr>
        <w:pStyle w:val="Odlomakpopisa"/>
        <w:numPr>
          <w:ilvl w:val="0"/>
          <w:numId w:val="5"/>
        </w:numPr>
        <w:jc w:val="both"/>
      </w:pPr>
      <w:r>
        <w:t>Obrazloženje izvršenja financijskog plana</w:t>
      </w:r>
    </w:p>
    <w:p w14:paraId="028E215F" w14:textId="77777777" w:rsidR="00A93C41" w:rsidRDefault="00A93C41" w:rsidP="00A93C41">
      <w:pPr>
        <w:pStyle w:val="Odlomakpopisa"/>
        <w:numPr>
          <w:ilvl w:val="1"/>
          <w:numId w:val="5"/>
        </w:numPr>
        <w:jc w:val="both"/>
      </w:pPr>
      <w:r>
        <w:t xml:space="preserve"> Obrazloženje općeg dijela izvještaja</w:t>
      </w:r>
    </w:p>
    <w:p w14:paraId="6C88878D" w14:textId="77777777" w:rsidR="00A93C41" w:rsidRDefault="00A93C41" w:rsidP="00A93C41">
      <w:pPr>
        <w:pStyle w:val="Odlomakpopisa"/>
        <w:numPr>
          <w:ilvl w:val="1"/>
          <w:numId w:val="5"/>
        </w:numPr>
        <w:jc w:val="both"/>
      </w:pPr>
      <w:r>
        <w:t>Obrazloženje posebnog dijela izvještaja</w:t>
      </w:r>
    </w:p>
    <w:p w14:paraId="31C34116" w14:textId="77777777" w:rsidR="00A93C41" w:rsidRDefault="00A93C41" w:rsidP="00A93C41">
      <w:pPr>
        <w:pStyle w:val="Odlomakpopisa"/>
        <w:numPr>
          <w:ilvl w:val="0"/>
          <w:numId w:val="5"/>
        </w:numPr>
        <w:jc w:val="both"/>
      </w:pPr>
      <w:bookmarkStart w:id="2" w:name="_Hlk161849530"/>
      <w:r>
        <w:t>Posebni izvještaji</w:t>
      </w:r>
    </w:p>
    <w:p w14:paraId="44697852" w14:textId="5A74BC77" w:rsidR="00A93C41" w:rsidRDefault="00A93C41" w:rsidP="00A93C41">
      <w:pPr>
        <w:pStyle w:val="Odlomakpopisa"/>
        <w:numPr>
          <w:ilvl w:val="1"/>
          <w:numId w:val="5"/>
        </w:numPr>
        <w:jc w:val="both"/>
      </w:pPr>
      <w:r>
        <w:t xml:space="preserve"> Izvještaj o zaduživanju na domać</w:t>
      </w:r>
      <w:r w:rsidR="00EF25DF">
        <w:t>e</w:t>
      </w:r>
      <w:r>
        <w:t>m i stranom tržištu novca i kapitala</w:t>
      </w:r>
    </w:p>
    <w:p w14:paraId="6D401C65" w14:textId="77777777" w:rsidR="00A93C41" w:rsidRDefault="00A93C41" w:rsidP="00A93C41">
      <w:pPr>
        <w:pStyle w:val="Odlomakpopisa"/>
        <w:numPr>
          <w:ilvl w:val="1"/>
          <w:numId w:val="5"/>
        </w:numPr>
        <w:jc w:val="both"/>
      </w:pPr>
      <w:r>
        <w:t xml:space="preserve"> Izvještaj o korištenju sredstava fondova Europske unije</w:t>
      </w:r>
    </w:p>
    <w:p w14:paraId="44AB36FF" w14:textId="77777777" w:rsidR="00A93C41" w:rsidRDefault="00A93C41" w:rsidP="00A93C41">
      <w:pPr>
        <w:pStyle w:val="Odlomakpopisa"/>
        <w:numPr>
          <w:ilvl w:val="1"/>
          <w:numId w:val="5"/>
        </w:numPr>
        <w:jc w:val="both"/>
      </w:pPr>
      <w:r>
        <w:t xml:space="preserve"> Izvještaj o danim zajmovima i potraživanjima po danim zajmovima</w:t>
      </w:r>
    </w:p>
    <w:p w14:paraId="5B62C889" w14:textId="766EE6FA" w:rsidR="002A7483" w:rsidRDefault="00A93C41" w:rsidP="00A93C41">
      <w:pPr>
        <w:pStyle w:val="Odlomakpopisa"/>
        <w:numPr>
          <w:ilvl w:val="1"/>
          <w:numId w:val="5"/>
        </w:numPr>
        <w:jc w:val="both"/>
      </w:pPr>
      <w:r>
        <w:t xml:space="preserve"> Izvještaj o stanju potraživanja i dospjelih obveza te o stanju potencijalnih obveza po osnovi sudskih sporova</w:t>
      </w:r>
      <w:r w:rsidR="002A7483">
        <w:t xml:space="preserve"> </w:t>
      </w:r>
    </w:p>
    <w:bookmarkEnd w:id="2"/>
    <w:p w14:paraId="75BC52F7" w14:textId="77777777" w:rsidR="007F0D01" w:rsidRDefault="007F0D01" w:rsidP="007F0D01">
      <w:pPr>
        <w:jc w:val="both"/>
      </w:pPr>
    </w:p>
    <w:p w14:paraId="4A4AEA46" w14:textId="7EAB098B" w:rsidR="003C3E3C" w:rsidRDefault="007F0D01" w:rsidP="007F0D01">
      <w:pPr>
        <w:jc w:val="both"/>
      </w:pPr>
      <w:r>
        <w:t>G</w:t>
      </w:r>
      <w:r w:rsidRPr="007F0D01">
        <w:t>odišnj</w:t>
      </w:r>
      <w:r>
        <w:t>e</w:t>
      </w:r>
      <w:r w:rsidRPr="007F0D01">
        <w:t xml:space="preserve"> izvješ</w:t>
      </w:r>
      <w:r>
        <w:t>će</w:t>
      </w:r>
      <w:r w:rsidRPr="007F0D01">
        <w:t xml:space="preserve"> o izvršenju Financijskog plana Dječjeg vrtića </w:t>
      </w:r>
      <w:r>
        <w:t>„Naša radost“ Pregrada</w:t>
      </w:r>
      <w:r w:rsidRPr="007F0D01">
        <w:t xml:space="preserve">  za 202</w:t>
      </w:r>
      <w:r w:rsidR="00CC7C26">
        <w:t>5</w:t>
      </w:r>
      <w:r w:rsidRPr="007F0D01">
        <w:t>.  godinu objavit  će se na službenim stranicama ustanove i stupa na snagu osmog dana od dana objave.</w:t>
      </w:r>
    </w:p>
    <w:p w14:paraId="26C9E79C" w14:textId="77777777" w:rsidR="003C3E3C" w:rsidRDefault="003C3E3C" w:rsidP="00AA55F3"/>
    <w:p w14:paraId="274CEC60" w14:textId="77777777" w:rsidR="003C3E3C" w:rsidRDefault="003C3E3C" w:rsidP="00AA55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UPRAVNOG VIJEĆA</w:t>
      </w:r>
    </w:p>
    <w:p w14:paraId="1F7B25FE" w14:textId="62DAC800" w:rsidR="00AA55F3" w:rsidRDefault="003C3E3C" w:rsidP="00AA55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7C26">
        <w:t xml:space="preserve">     Mirjana Hrestak, prof. rehabilitator</w:t>
      </w:r>
      <w:r w:rsidR="00D04765">
        <w:tab/>
      </w:r>
    </w:p>
    <w:p w14:paraId="1C82414B" w14:textId="77777777" w:rsidR="007F0D01" w:rsidRDefault="007F0D01" w:rsidP="00AA55F3"/>
    <w:p w14:paraId="10460FA2" w14:textId="77777777" w:rsidR="007F0D01" w:rsidRDefault="007F0D01" w:rsidP="00AA55F3"/>
    <w:p w14:paraId="291D1A22" w14:textId="77777777" w:rsidR="007F0D01" w:rsidRDefault="007F0D01" w:rsidP="00AA55F3"/>
    <w:p w14:paraId="0B6DCC93" w14:textId="77777777" w:rsidR="008761BA" w:rsidRDefault="008761BA" w:rsidP="00AA55F3"/>
    <w:p w14:paraId="2A915A38" w14:textId="77777777" w:rsidR="00EF25DF" w:rsidRDefault="00EF25DF" w:rsidP="00AA55F3"/>
    <w:p w14:paraId="577DDB9A" w14:textId="671821AA" w:rsidR="00EF25DF" w:rsidRPr="00F63F35" w:rsidRDefault="00EF25DF" w:rsidP="00F63F35">
      <w:pPr>
        <w:pStyle w:val="Odlomakpopisa"/>
        <w:numPr>
          <w:ilvl w:val="0"/>
          <w:numId w:val="9"/>
        </w:numPr>
        <w:ind w:left="567" w:hanging="567"/>
        <w:rPr>
          <w:b/>
          <w:bCs/>
          <w:sz w:val="28"/>
          <w:szCs w:val="28"/>
          <w:u w:val="single"/>
        </w:rPr>
      </w:pPr>
      <w:r w:rsidRPr="00F63F35">
        <w:rPr>
          <w:b/>
          <w:bCs/>
          <w:sz w:val="28"/>
          <w:szCs w:val="28"/>
          <w:u w:val="single"/>
        </w:rPr>
        <w:t>Opći dio izvršenja financijskog plana</w:t>
      </w:r>
    </w:p>
    <w:p w14:paraId="237BFFFC" w14:textId="77777777" w:rsidR="00F63F35" w:rsidRPr="00F63F35" w:rsidRDefault="00F63F35" w:rsidP="00F63F35">
      <w:pPr>
        <w:rPr>
          <w:b/>
          <w:bCs/>
          <w:sz w:val="28"/>
          <w:szCs w:val="28"/>
          <w:u w:val="single"/>
        </w:rPr>
      </w:pPr>
    </w:p>
    <w:p w14:paraId="09ACC779" w14:textId="125E7A17" w:rsidR="00EF25DF" w:rsidRPr="00411E67" w:rsidRDefault="00EF25DF" w:rsidP="00EF25DF">
      <w:pPr>
        <w:rPr>
          <w:b/>
          <w:bCs/>
        </w:rPr>
      </w:pPr>
      <w:r w:rsidRPr="00411E67">
        <w:rPr>
          <w:b/>
          <w:bCs/>
        </w:rPr>
        <w:t>1.1.</w:t>
      </w:r>
      <w:r w:rsidRPr="00411E67">
        <w:rPr>
          <w:b/>
          <w:bCs/>
        </w:rPr>
        <w:tab/>
        <w:t xml:space="preserve"> Sažetak Računa prihoda i rashoda i Računa financiranja</w:t>
      </w:r>
    </w:p>
    <w:p w14:paraId="093507A1" w14:textId="77777777" w:rsidR="00EF25DF" w:rsidRDefault="00EF25DF" w:rsidP="00EF25DF"/>
    <w:p w14:paraId="0AAEC484" w14:textId="5592E16A" w:rsidR="00EF25DF" w:rsidRDefault="00CC7C26" w:rsidP="00EF25DF">
      <w:r w:rsidRPr="00CC7C26">
        <w:rPr>
          <w:noProof/>
        </w:rPr>
        <w:drawing>
          <wp:inline distT="0" distB="0" distL="0" distR="0" wp14:anchorId="050A7955" wp14:editId="27C9AE52">
            <wp:extent cx="6480810" cy="2360295"/>
            <wp:effectExtent l="0" t="0" r="0" b="1905"/>
            <wp:docPr id="60725300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28250" w14:textId="7E378D26" w:rsidR="00EF25DF" w:rsidRDefault="00EF25DF" w:rsidP="0074035B">
      <w:pPr>
        <w:ind w:left="-142" w:firstLine="142"/>
      </w:pPr>
    </w:p>
    <w:p w14:paraId="111C9180" w14:textId="77777777" w:rsidR="007F0D01" w:rsidRPr="007F0D01" w:rsidRDefault="007F0D01" w:rsidP="007F0D01"/>
    <w:p w14:paraId="68E104E2" w14:textId="77777777" w:rsidR="007F0D01" w:rsidRDefault="007F0D01" w:rsidP="007F0D01"/>
    <w:p w14:paraId="60965E69" w14:textId="77777777" w:rsidR="009812C9" w:rsidRPr="007F0D01" w:rsidRDefault="009812C9" w:rsidP="007F0D01"/>
    <w:p w14:paraId="230C92A5" w14:textId="32B368BD" w:rsidR="009812C9" w:rsidRDefault="00EF25DF" w:rsidP="007F0D01">
      <w:pPr>
        <w:rPr>
          <w:b/>
          <w:bCs/>
        </w:rPr>
      </w:pPr>
      <w:r w:rsidRPr="00411E67">
        <w:rPr>
          <w:b/>
          <w:bCs/>
        </w:rPr>
        <w:t>1.2. Račun prihoda i rashoda</w:t>
      </w:r>
    </w:p>
    <w:p w14:paraId="2D350209" w14:textId="77777777" w:rsidR="00CC7C26" w:rsidRDefault="00CC7C26" w:rsidP="007F0D01">
      <w:pPr>
        <w:rPr>
          <w:b/>
          <w:bCs/>
        </w:rPr>
      </w:pPr>
    </w:p>
    <w:p w14:paraId="484BC37C" w14:textId="1DF14383" w:rsidR="009812C9" w:rsidRPr="00411E67" w:rsidRDefault="00CC7C26" w:rsidP="007F0D01">
      <w:pPr>
        <w:rPr>
          <w:b/>
          <w:bCs/>
        </w:rPr>
      </w:pPr>
      <w:r w:rsidRPr="00CC7C26">
        <w:rPr>
          <w:noProof/>
        </w:rPr>
        <w:drawing>
          <wp:inline distT="0" distB="0" distL="0" distR="0" wp14:anchorId="2B4A755F" wp14:editId="00D2887D">
            <wp:extent cx="6480810" cy="3811270"/>
            <wp:effectExtent l="0" t="0" r="0" b="0"/>
            <wp:docPr id="29158269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5F6" w14:textId="77777777" w:rsidR="00F63F35" w:rsidRDefault="00F63F35" w:rsidP="007F0D01"/>
    <w:p w14:paraId="10A050D1" w14:textId="34628E92" w:rsidR="008761BA" w:rsidRDefault="008761BA" w:rsidP="007F0D01"/>
    <w:p w14:paraId="415B8B28" w14:textId="30CB6763" w:rsidR="008761BA" w:rsidRDefault="00CC7C26" w:rsidP="007F0D01">
      <w:r w:rsidRPr="00CC7C26">
        <w:rPr>
          <w:noProof/>
        </w:rPr>
        <w:lastRenderedPageBreak/>
        <w:drawing>
          <wp:inline distT="0" distB="0" distL="0" distR="0" wp14:anchorId="65E66AAE" wp14:editId="0E201A0D">
            <wp:extent cx="6480810" cy="5251450"/>
            <wp:effectExtent l="0" t="0" r="0" b="6350"/>
            <wp:docPr id="88054160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25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40A20" w14:textId="77777777" w:rsidR="008761BA" w:rsidRDefault="008761BA" w:rsidP="008761BA"/>
    <w:p w14:paraId="233C32D4" w14:textId="77777777" w:rsidR="009812C9" w:rsidRDefault="009812C9" w:rsidP="008761BA"/>
    <w:p w14:paraId="0C818C58" w14:textId="41B1133D" w:rsidR="008761BA" w:rsidRDefault="00CC7C26" w:rsidP="008761BA">
      <w:r w:rsidRPr="00CC7C26">
        <w:rPr>
          <w:noProof/>
        </w:rPr>
        <w:drawing>
          <wp:inline distT="0" distB="0" distL="0" distR="0" wp14:anchorId="1AC57A15" wp14:editId="6B0E499D">
            <wp:extent cx="6480810" cy="2581910"/>
            <wp:effectExtent l="0" t="0" r="0" b="8890"/>
            <wp:docPr id="46612909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83F89" w14:textId="77777777" w:rsidR="009812C9" w:rsidRDefault="009812C9" w:rsidP="008761BA"/>
    <w:p w14:paraId="36DE79E7" w14:textId="77777777" w:rsidR="009812C9" w:rsidRDefault="009812C9" w:rsidP="008761BA"/>
    <w:p w14:paraId="52E80936" w14:textId="77777777" w:rsidR="00CC7C26" w:rsidRDefault="00CC7C26" w:rsidP="008761BA"/>
    <w:p w14:paraId="7D73B076" w14:textId="39654271" w:rsidR="0074035B" w:rsidRDefault="00CC7C26" w:rsidP="008761BA">
      <w:pPr>
        <w:tabs>
          <w:tab w:val="left" w:pos="3585"/>
        </w:tabs>
      </w:pPr>
      <w:r w:rsidRPr="00CC7C26">
        <w:rPr>
          <w:noProof/>
        </w:rPr>
        <w:drawing>
          <wp:inline distT="0" distB="0" distL="0" distR="0" wp14:anchorId="31357F63" wp14:editId="051E9E43">
            <wp:extent cx="6480810" cy="5289550"/>
            <wp:effectExtent l="0" t="0" r="0" b="6350"/>
            <wp:docPr id="115574264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28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6B086" w14:textId="77777777" w:rsidR="007F0D01" w:rsidRPr="007F0D01" w:rsidRDefault="007F0D01" w:rsidP="007F0D01"/>
    <w:p w14:paraId="3A6B97A6" w14:textId="77777777" w:rsidR="007F0D01" w:rsidRDefault="007F0D01" w:rsidP="007F0D01"/>
    <w:p w14:paraId="1C347FE8" w14:textId="77777777" w:rsidR="007F0D01" w:rsidRPr="007F0D01" w:rsidRDefault="007F0D01" w:rsidP="007F0D01"/>
    <w:p w14:paraId="7463E677" w14:textId="77B2EDDC" w:rsidR="007F0D01" w:rsidRDefault="007F0D01" w:rsidP="007F0D01">
      <w:pPr>
        <w:rPr>
          <w:noProof/>
        </w:rPr>
      </w:pPr>
    </w:p>
    <w:p w14:paraId="361DBDF5" w14:textId="07F4EFE2" w:rsidR="000B77C1" w:rsidRDefault="00CC7C26" w:rsidP="007F0D01">
      <w:r w:rsidRPr="00CC7C26">
        <w:rPr>
          <w:noProof/>
        </w:rPr>
        <w:drawing>
          <wp:inline distT="0" distB="0" distL="0" distR="0" wp14:anchorId="79A9253A" wp14:editId="7EF6F958">
            <wp:extent cx="6480810" cy="1602105"/>
            <wp:effectExtent l="0" t="0" r="0" b="0"/>
            <wp:docPr id="379768970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0031E" w14:textId="77777777" w:rsidR="00F63F35" w:rsidRDefault="00F63F35" w:rsidP="007F0D01"/>
    <w:p w14:paraId="4643D8AC" w14:textId="77777777" w:rsidR="007F0D01" w:rsidRDefault="007F0D01" w:rsidP="007F0D01"/>
    <w:p w14:paraId="0EE2B9A6" w14:textId="77777777" w:rsidR="009812C9" w:rsidRDefault="009812C9" w:rsidP="007F0D01"/>
    <w:p w14:paraId="238C59B3" w14:textId="77777777" w:rsidR="00CC7C26" w:rsidRDefault="00CC7C26" w:rsidP="007F0D01"/>
    <w:p w14:paraId="7A4D1141" w14:textId="04925D5C" w:rsidR="007F0D01" w:rsidRPr="00F63F35" w:rsidRDefault="00EF25DF" w:rsidP="007F0D01">
      <w:pPr>
        <w:rPr>
          <w:b/>
          <w:bCs/>
          <w:sz w:val="28"/>
          <w:szCs w:val="28"/>
          <w:u w:val="single"/>
        </w:rPr>
      </w:pPr>
      <w:r w:rsidRPr="00F63F35">
        <w:rPr>
          <w:b/>
          <w:bCs/>
          <w:sz w:val="28"/>
          <w:szCs w:val="28"/>
          <w:u w:val="single"/>
        </w:rPr>
        <w:lastRenderedPageBreak/>
        <w:t>2.</w:t>
      </w:r>
      <w:r w:rsidR="00F63F35" w:rsidRPr="00F63F35">
        <w:rPr>
          <w:b/>
          <w:bCs/>
          <w:sz w:val="28"/>
          <w:szCs w:val="28"/>
          <w:u w:val="single"/>
        </w:rPr>
        <w:t xml:space="preserve"> </w:t>
      </w:r>
      <w:r w:rsidRPr="00F63F35">
        <w:rPr>
          <w:b/>
          <w:bCs/>
          <w:sz w:val="28"/>
          <w:szCs w:val="28"/>
          <w:u w:val="single"/>
        </w:rPr>
        <w:t>Poseban dio izvršenja financijskog plana</w:t>
      </w:r>
    </w:p>
    <w:p w14:paraId="4B8F3338" w14:textId="77777777" w:rsidR="00EF25DF" w:rsidRDefault="00EF25DF" w:rsidP="007F0D01"/>
    <w:p w14:paraId="72437F07" w14:textId="3E75B62A" w:rsidR="009812C9" w:rsidRDefault="002327DD" w:rsidP="007F0D01">
      <w:r w:rsidRPr="002327DD">
        <w:rPr>
          <w:noProof/>
        </w:rPr>
        <w:drawing>
          <wp:inline distT="0" distB="0" distL="0" distR="0" wp14:anchorId="6BD4BF0D" wp14:editId="438D4482">
            <wp:extent cx="6480810" cy="1918335"/>
            <wp:effectExtent l="0" t="0" r="0" b="5715"/>
            <wp:docPr id="8333167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9D2EB" w14:textId="1838B445" w:rsidR="0074035B" w:rsidRDefault="0074035B" w:rsidP="007F0D01"/>
    <w:p w14:paraId="500A3883" w14:textId="77777777" w:rsidR="009812C9" w:rsidRDefault="009812C9" w:rsidP="007F0D01"/>
    <w:p w14:paraId="74C90646" w14:textId="77777777" w:rsidR="009812C9" w:rsidRDefault="009812C9" w:rsidP="007F0D01"/>
    <w:p w14:paraId="30971EF3" w14:textId="50BF515E" w:rsidR="00EF25DF" w:rsidRDefault="00EF25DF" w:rsidP="007F0D01">
      <w:r>
        <w:br w:type="textWrapping" w:clear="all"/>
      </w:r>
      <w:r w:rsidR="002327DD" w:rsidRPr="002327DD">
        <w:rPr>
          <w:noProof/>
        </w:rPr>
        <w:drawing>
          <wp:inline distT="0" distB="0" distL="0" distR="0" wp14:anchorId="14C7013B" wp14:editId="2A137CB6">
            <wp:extent cx="6480810" cy="4047490"/>
            <wp:effectExtent l="0" t="0" r="0" b="0"/>
            <wp:docPr id="12243688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3A858" w14:textId="77777777" w:rsidR="00EF25DF" w:rsidRDefault="00EF25DF" w:rsidP="007F0D01"/>
    <w:p w14:paraId="3BFF8E63" w14:textId="77777777" w:rsidR="00EF25DF" w:rsidRDefault="00EF25DF" w:rsidP="007F0D01"/>
    <w:p w14:paraId="687E5735" w14:textId="7227A4BC" w:rsidR="00EF25DF" w:rsidRDefault="00EF25DF" w:rsidP="007F0D01"/>
    <w:p w14:paraId="1FA65BCA" w14:textId="75E7B568" w:rsidR="0074035B" w:rsidRDefault="0074035B" w:rsidP="007F0D01"/>
    <w:p w14:paraId="60F519A2" w14:textId="77777777" w:rsidR="0074035B" w:rsidRDefault="0074035B" w:rsidP="007F0D01"/>
    <w:p w14:paraId="11F2A8B9" w14:textId="48A40D76" w:rsidR="0074035B" w:rsidRDefault="0074035B" w:rsidP="007F0D01">
      <w:pPr>
        <w:rPr>
          <w:noProof/>
        </w:rPr>
      </w:pPr>
    </w:p>
    <w:p w14:paraId="560797BC" w14:textId="77777777" w:rsidR="002327DD" w:rsidRDefault="002327DD" w:rsidP="007F0D01">
      <w:pPr>
        <w:rPr>
          <w:noProof/>
        </w:rPr>
      </w:pPr>
    </w:p>
    <w:p w14:paraId="67885FD3" w14:textId="77777777" w:rsidR="002327DD" w:rsidRDefault="002327DD" w:rsidP="007F0D01">
      <w:pPr>
        <w:rPr>
          <w:noProof/>
        </w:rPr>
      </w:pPr>
    </w:p>
    <w:p w14:paraId="6EAB92AA" w14:textId="71025330" w:rsidR="002327DD" w:rsidRDefault="002327DD" w:rsidP="007F0D01">
      <w:r w:rsidRPr="002327DD">
        <w:rPr>
          <w:noProof/>
        </w:rPr>
        <w:lastRenderedPageBreak/>
        <w:drawing>
          <wp:inline distT="0" distB="0" distL="0" distR="0" wp14:anchorId="5EF5576A" wp14:editId="5809FA94">
            <wp:extent cx="6480810" cy="8062595"/>
            <wp:effectExtent l="0" t="0" r="0" b="0"/>
            <wp:docPr id="172460745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06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F53E6" w14:textId="77777777" w:rsidR="009812C9" w:rsidRDefault="009812C9" w:rsidP="007F0D01"/>
    <w:p w14:paraId="2BF65EC3" w14:textId="77777777" w:rsidR="009812C9" w:rsidRDefault="009812C9" w:rsidP="007F0D01"/>
    <w:p w14:paraId="418121ED" w14:textId="77777777" w:rsidR="009812C9" w:rsidRDefault="009812C9" w:rsidP="007F0D01"/>
    <w:p w14:paraId="0D560F18" w14:textId="09483014" w:rsidR="009812C9" w:rsidRDefault="002327DD" w:rsidP="007F0D01">
      <w:r w:rsidRPr="002327DD">
        <w:rPr>
          <w:noProof/>
        </w:rPr>
        <w:lastRenderedPageBreak/>
        <w:drawing>
          <wp:inline distT="0" distB="0" distL="0" distR="0" wp14:anchorId="6DD46947" wp14:editId="6FD3F8E2">
            <wp:extent cx="6480810" cy="5332730"/>
            <wp:effectExtent l="0" t="0" r="0" b="1270"/>
            <wp:docPr id="126143590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33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622E4" w14:textId="55275363" w:rsidR="0074035B" w:rsidRDefault="0074035B" w:rsidP="007F0D01"/>
    <w:p w14:paraId="57C60ADD" w14:textId="2B003D1C" w:rsidR="00EF25DF" w:rsidRDefault="00EF25DF" w:rsidP="007F0D01"/>
    <w:p w14:paraId="00122022" w14:textId="77777777" w:rsidR="00EF25DF" w:rsidRDefault="00EF25DF" w:rsidP="007F0D01"/>
    <w:p w14:paraId="5DF62969" w14:textId="77777777" w:rsidR="00EF25DF" w:rsidRDefault="00EF25DF" w:rsidP="007F0D01"/>
    <w:p w14:paraId="18217E9F" w14:textId="44005B6D" w:rsidR="00F63F35" w:rsidRPr="00F63F35" w:rsidRDefault="00F63F35" w:rsidP="00F63F35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3.</w:t>
      </w:r>
      <w:r w:rsidR="00EE3F7E">
        <w:rPr>
          <w:b/>
          <w:bCs/>
          <w:sz w:val="28"/>
          <w:szCs w:val="28"/>
          <w:u w:val="single"/>
        </w:rPr>
        <w:t xml:space="preserve"> </w:t>
      </w:r>
      <w:r w:rsidRPr="00F63F35">
        <w:rPr>
          <w:b/>
          <w:bCs/>
          <w:sz w:val="28"/>
          <w:szCs w:val="28"/>
          <w:u w:val="single"/>
        </w:rPr>
        <w:t xml:space="preserve">Obrazloženje </w:t>
      </w:r>
      <w:r w:rsidR="00463105">
        <w:rPr>
          <w:b/>
          <w:bCs/>
          <w:sz w:val="28"/>
          <w:szCs w:val="28"/>
          <w:u w:val="single"/>
        </w:rPr>
        <w:t>G</w:t>
      </w:r>
      <w:r w:rsidR="009D42BB">
        <w:rPr>
          <w:b/>
          <w:bCs/>
          <w:sz w:val="28"/>
          <w:szCs w:val="28"/>
          <w:u w:val="single"/>
        </w:rPr>
        <w:t xml:space="preserve">odišnjeg izvještaja o </w:t>
      </w:r>
      <w:r w:rsidRPr="00F63F35">
        <w:rPr>
          <w:b/>
          <w:bCs/>
          <w:sz w:val="28"/>
          <w:szCs w:val="28"/>
          <w:u w:val="single"/>
        </w:rPr>
        <w:t>izvršenj</w:t>
      </w:r>
      <w:r w:rsidR="009D42BB">
        <w:rPr>
          <w:b/>
          <w:bCs/>
          <w:sz w:val="28"/>
          <w:szCs w:val="28"/>
          <w:u w:val="single"/>
        </w:rPr>
        <w:t>u</w:t>
      </w:r>
      <w:r w:rsidRPr="00F63F35">
        <w:rPr>
          <w:b/>
          <w:bCs/>
          <w:sz w:val="28"/>
          <w:szCs w:val="28"/>
          <w:u w:val="single"/>
        </w:rPr>
        <w:t xml:space="preserve"> </w:t>
      </w:r>
      <w:r w:rsidR="00463105">
        <w:rPr>
          <w:b/>
          <w:bCs/>
          <w:sz w:val="28"/>
          <w:szCs w:val="28"/>
          <w:u w:val="single"/>
        </w:rPr>
        <w:t>F</w:t>
      </w:r>
      <w:r w:rsidRPr="00F63F35">
        <w:rPr>
          <w:b/>
          <w:bCs/>
          <w:sz w:val="28"/>
          <w:szCs w:val="28"/>
          <w:u w:val="single"/>
        </w:rPr>
        <w:t>inancijskog plana</w:t>
      </w:r>
      <w:r w:rsidR="009D42BB">
        <w:rPr>
          <w:b/>
          <w:bCs/>
          <w:sz w:val="28"/>
          <w:szCs w:val="28"/>
          <w:u w:val="single"/>
        </w:rPr>
        <w:t xml:space="preserve"> za 202</w:t>
      </w:r>
      <w:r w:rsidR="002327DD">
        <w:rPr>
          <w:b/>
          <w:bCs/>
          <w:sz w:val="28"/>
          <w:szCs w:val="28"/>
          <w:u w:val="single"/>
        </w:rPr>
        <w:t>5</w:t>
      </w:r>
      <w:r w:rsidR="009D42BB">
        <w:rPr>
          <w:b/>
          <w:bCs/>
          <w:sz w:val="28"/>
          <w:szCs w:val="28"/>
          <w:u w:val="single"/>
        </w:rPr>
        <w:t>. godinu</w:t>
      </w:r>
    </w:p>
    <w:p w14:paraId="1FAC5606" w14:textId="77777777" w:rsidR="00F63F35" w:rsidRDefault="00F63F35" w:rsidP="00F63F35">
      <w:pPr>
        <w:jc w:val="both"/>
      </w:pPr>
    </w:p>
    <w:p w14:paraId="4F36DD17" w14:textId="2554832E" w:rsidR="00F63F35" w:rsidRPr="00411E67" w:rsidRDefault="00F63F35" w:rsidP="00F63F35">
      <w:pPr>
        <w:jc w:val="both"/>
        <w:rPr>
          <w:b/>
          <w:bCs/>
        </w:rPr>
      </w:pPr>
      <w:r w:rsidRPr="00411E67">
        <w:rPr>
          <w:b/>
          <w:bCs/>
        </w:rPr>
        <w:t>3.1. Obrazloženje općeg dijela izvještaja</w:t>
      </w:r>
    </w:p>
    <w:p w14:paraId="4DF33228" w14:textId="77777777" w:rsidR="00F63F35" w:rsidRDefault="00F63F35" w:rsidP="00F63F35">
      <w:pPr>
        <w:jc w:val="both"/>
      </w:pPr>
    </w:p>
    <w:p w14:paraId="518F606E" w14:textId="4D7661A8" w:rsidR="00BC365B" w:rsidRPr="008B61C6" w:rsidRDefault="00BC365B" w:rsidP="00F63F35">
      <w:pPr>
        <w:jc w:val="both"/>
        <w:rPr>
          <w:b/>
          <w:bCs/>
        </w:rPr>
      </w:pPr>
      <w:r w:rsidRPr="008B61C6">
        <w:rPr>
          <w:b/>
          <w:bCs/>
        </w:rPr>
        <w:t>PRIHODI:</w:t>
      </w:r>
    </w:p>
    <w:p w14:paraId="24D2F763" w14:textId="77777777" w:rsidR="009D42BB" w:rsidRDefault="009D42BB" w:rsidP="00F63F35">
      <w:pPr>
        <w:jc w:val="both"/>
      </w:pPr>
    </w:p>
    <w:p w14:paraId="009E1042" w14:textId="52E8D37D" w:rsidR="009D42BB" w:rsidRDefault="009D42BB" w:rsidP="00F63F35">
      <w:pPr>
        <w:jc w:val="both"/>
      </w:pPr>
      <w:r>
        <w:t>Financijskim planom i rebalansima za razdoblje od 1.1.202</w:t>
      </w:r>
      <w:r w:rsidR="002327DD">
        <w:t>5</w:t>
      </w:r>
      <w:r>
        <w:t>. do 31.12.202</w:t>
      </w:r>
      <w:r w:rsidR="002327DD">
        <w:t>5</w:t>
      </w:r>
      <w:r>
        <w:t xml:space="preserve">. predviđeni su ukupni prihodi poslovanja u visini </w:t>
      </w:r>
      <w:r w:rsidR="00702E6A">
        <w:t>1.373.553,57</w:t>
      </w:r>
      <w:r>
        <w:t xml:space="preserve"> eur</w:t>
      </w:r>
      <w:r w:rsidR="004E4B12">
        <w:t>a</w:t>
      </w:r>
      <w:r>
        <w:t xml:space="preserve">, dok su isti ostvareni u iznosu od </w:t>
      </w:r>
      <w:r w:rsidR="004E4B12">
        <w:t>1.</w:t>
      </w:r>
      <w:r w:rsidR="00702E6A">
        <w:t>376.436,01</w:t>
      </w:r>
      <w:r>
        <w:t xml:space="preserve"> eur</w:t>
      </w:r>
      <w:r w:rsidR="004E4B12">
        <w:t>a</w:t>
      </w:r>
      <w:r>
        <w:t xml:space="preserve">, odnosno </w:t>
      </w:r>
      <w:r w:rsidR="004E4B12">
        <w:t>100,</w:t>
      </w:r>
      <w:r w:rsidR="00702E6A">
        <w:t>21</w:t>
      </w:r>
      <w:r>
        <w:t>%.</w:t>
      </w:r>
      <w:r w:rsidR="00575407">
        <w:t xml:space="preserve"> Isto predstavlja povećanje od </w:t>
      </w:r>
      <w:r w:rsidR="00702E6A">
        <w:t>32,24</w:t>
      </w:r>
      <w:r w:rsidR="00575407">
        <w:t>% u odnosu na prethodnu godinu.</w:t>
      </w:r>
    </w:p>
    <w:p w14:paraId="6F620940" w14:textId="77777777" w:rsidR="00575407" w:rsidRDefault="00575407" w:rsidP="00F63F35">
      <w:pPr>
        <w:jc w:val="both"/>
      </w:pPr>
    </w:p>
    <w:p w14:paraId="1374F6A6" w14:textId="7E462353" w:rsidR="006B4FE1" w:rsidRDefault="006B4FE1" w:rsidP="006B4FE1">
      <w:r>
        <w:t xml:space="preserve">IZVOR 1. OPĆI PRIMICI -  ukupni prihodi iz proračuna Grada Pregrade  </w:t>
      </w:r>
    </w:p>
    <w:p w14:paraId="386F1C4D" w14:textId="3C49FED8" w:rsidR="006B4FE1" w:rsidRDefault="006B4FE1" w:rsidP="00702E6A">
      <w:pPr>
        <w:pStyle w:val="Odlomakpopisa"/>
        <w:numPr>
          <w:ilvl w:val="1"/>
          <w:numId w:val="9"/>
        </w:numPr>
        <w:ind w:left="709" w:hanging="425"/>
      </w:pPr>
      <w:r>
        <w:t xml:space="preserve"> za redovnu djelatnost </w:t>
      </w:r>
      <w:r>
        <w:tab/>
      </w:r>
      <w:r>
        <w:tab/>
      </w:r>
      <w:r>
        <w:tab/>
        <w:t xml:space="preserve">      </w:t>
      </w:r>
      <w:r>
        <w:tab/>
        <w:t xml:space="preserve">    </w:t>
      </w:r>
      <w:r w:rsidR="00702E6A">
        <w:tab/>
        <w:t>1.055.200,00</w:t>
      </w:r>
    </w:p>
    <w:p w14:paraId="64DDE325" w14:textId="3EC35B35" w:rsidR="004E4B12" w:rsidRDefault="004E4B12" w:rsidP="00374C2A">
      <w:pPr>
        <w:pStyle w:val="Odlomakpopisa"/>
        <w:numPr>
          <w:ilvl w:val="1"/>
          <w:numId w:val="9"/>
        </w:numPr>
        <w:ind w:left="709" w:hanging="425"/>
      </w:pPr>
      <w:r>
        <w:t xml:space="preserve"> Za kraći program predškole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02E6A">
        <w:t xml:space="preserve">   3</w:t>
      </w:r>
      <w:r w:rsidR="00954A27">
        <w:t>.812,78</w:t>
      </w:r>
    </w:p>
    <w:p w14:paraId="5DBF5D63" w14:textId="694F3475" w:rsidR="004E4B12" w:rsidRDefault="004E4B12" w:rsidP="004E4B12">
      <w:pPr>
        <w:pStyle w:val="Odlomakpopisa"/>
        <w:numPr>
          <w:ilvl w:val="1"/>
          <w:numId w:val="9"/>
        </w:numPr>
        <w:ind w:left="709" w:hanging="425"/>
      </w:pPr>
      <w:r>
        <w:t xml:space="preserve"> Za Pilot projekt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702E6A">
        <w:t>4.723,98</w:t>
      </w:r>
    </w:p>
    <w:p w14:paraId="199D7E0E" w14:textId="2D929828" w:rsidR="006B4FE1" w:rsidRDefault="006B4FE1" w:rsidP="008A2B39">
      <w:pPr>
        <w:jc w:val="both"/>
      </w:pPr>
      <w:r>
        <w:lastRenderedPageBreak/>
        <w:t xml:space="preserve">Povećanje </w:t>
      </w:r>
      <w:r w:rsidR="00693B2D">
        <w:t>u odnosu na 202</w:t>
      </w:r>
      <w:r w:rsidR="00702E6A">
        <w:t>4</w:t>
      </w:r>
      <w:r w:rsidR="00693B2D">
        <w:t xml:space="preserve">. godinu </w:t>
      </w:r>
      <w:r w:rsidR="00702E6A">
        <w:t xml:space="preserve">iznosi 45,23% i </w:t>
      </w:r>
      <w:r>
        <w:t xml:space="preserve">odnosi </w:t>
      </w:r>
      <w:r w:rsidR="00702E6A">
        <w:t xml:space="preserve">se </w:t>
      </w:r>
      <w:r>
        <w:t xml:space="preserve">na povećane troškove (povećanje mase plaća zbog novih osnovica i </w:t>
      </w:r>
      <w:r w:rsidR="00702E6A">
        <w:t>13. plaće</w:t>
      </w:r>
      <w:r>
        <w:t>, povećanje cijen</w:t>
      </w:r>
      <w:r w:rsidR="00693B2D">
        <w:t>e</w:t>
      </w:r>
      <w:r>
        <w:t xml:space="preserve"> </w:t>
      </w:r>
      <w:r w:rsidR="00693B2D">
        <w:t>sufinanciranja prehrane). Prihodi od  Pilot projekta</w:t>
      </w:r>
      <w:r w:rsidR="00702E6A">
        <w:t xml:space="preserve"> </w:t>
      </w:r>
      <w:r w:rsidR="00693B2D">
        <w:t xml:space="preserve">namijenjeni </w:t>
      </w:r>
      <w:r w:rsidR="00702E6A">
        <w:t xml:space="preserve">su </w:t>
      </w:r>
      <w:r w:rsidR="00693B2D">
        <w:t>za pokrivanje troška plaća za rad u kraćim programima</w:t>
      </w:r>
      <w:r w:rsidR="00702E6A">
        <w:t>.</w:t>
      </w:r>
    </w:p>
    <w:p w14:paraId="24B4962B" w14:textId="77777777" w:rsidR="006B4FE1" w:rsidRDefault="006B4FE1" w:rsidP="008A2B39">
      <w:pPr>
        <w:jc w:val="both"/>
        <w:rPr>
          <w:b/>
        </w:rPr>
      </w:pPr>
    </w:p>
    <w:p w14:paraId="13F36160" w14:textId="64B0DEF4" w:rsidR="00693B2D" w:rsidRDefault="006B4FE1" w:rsidP="008A2B39">
      <w:pPr>
        <w:jc w:val="both"/>
      </w:pPr>
      <w:r>
        <w:t>IZVOR 3. VLASTITI PRIHODI - prihodi od kamata po žiro-računu</w:t>
      </w:r>
      <w:r w:rsidR="0026648B">
        <w:t xml:space="preserve"> i pruženih usluga</w:t>
      </w:r>
      <w:r>
        <w:t xml:space="preserve"> </w:t>
      </w:r>
    </w:p>
    <w:p w14:paraId="7300249C" w14:textId="1BE532C8" w:rsidR="0026648B" w:rsidRDefault="00702E6A" w:rsidP="008A2B39">
      <w:pPr>
        <w:jc w:val="both"/>
      </w:pPr>
      <w:r>
        <w:t>Povećanje</w:t>
      </w:r>
      <w:r w:rsidR="0026648B">
        <w:t xml:space="preserve"> prihoda od kamata</w:t>
      </w:r>
      <w:r w:rsidR="00693B2D">
        <w:t xml:space="preserve"> u odnosu na 202</w:t>
      </w:r>
      <w:r>
        <w:t>4</w:t>
      </w:r>
      <w:r w:rsidR="00693B2D">
        <w:t>. godinu</w:t>
      </w:r>
      <w:r w:rsidR="006B4FE1">
        <w:t xml:space="preserve"> je nastalo zbog</w:t>
      </w:r>
      <w:r w:rsidR="00693B2D">
        <w:t xml:space="preserve"> </w:t>
      </w:r>
      <w:r w:rsidR="006B4FE1">
        <w:t>većeg iznosa sredstava na računu</w:t>
      </w:r>
      <w:r w:rsidR="00693B2D">
        <w:t>.</w:t>
      </w:r>
    </w:p>
    <w:p w14:paraId="5904B0FE" w14:textId="0EC492B7" w:rsidR="006B4FE1" w:rsidRDefault="0026648B" w:rsidP="008A2B39">
      <w:pPr>
        <w:ind w:right="-284"/>
        <w:jc w:val="both"/>
      </w:pPr>
      <w:r>
        <w:t xml:space="preserve">Prihodi od pruženih usluga odnose se na prihode dobivene od fakulteta </w:t>
      </w:r>
      <w:r w:rsidR="008A2B39">
        <w:t xml:space="preserve">te su povećani </w:t>
      </w:r>
      <w:r>
        <w:t xml:space="preserve">zbog </w:t>
      </w:r>
      <w:r w:rsidR="00702E6A">
        <w:t xml:space="preserve">povećanog broja studenata koji su </w:t>
      </w:r>
      <w:r>
        <w:t>odrađiva</w:t>
      </w:r>
      <w:r w:rsidR="00702E6A">
        <w:t>li</w:t>
      </w:r>
      <w:r>
        <w:t xml:space="preserve"> praks</w:t>
      </w:r>
      <w:r w:rsidR="00702E6A">
        <w:t>u</w:t>
      </w:r>
      <w:r>
        <w:t xml:space="preserve"> u našoj ustanovi</w:t>
      </w:r>
      <w:r w:rsidR="008A2B39">
        <w:t xml:space="preserve"> u 2025. godini</w:t>
      </w:r>
      <w:r>
        <w:t>.</w:t>
      </w:r>
      <w:r w:rsidR="00693B2D">
        <w:t xml:space="preserve"> </w:t>
      </w:r>
    </w:p>
    <w:p w14:paraId="3D85B3F6" w14:textId="77777777" w:rsidR="00374C2A" w:rsidRDefault="00374C2A" w:rsidP="008A2B39">
      <w:pPr>
        <w:ind w:right="-284"/>
        <w:jc w:val="both"/>
        <w:rPr>
          <w:b/>
          <w:bCs/>
        </w:rPr>
      </w:pPr>
    </w:p>
    <w:p w14:paraId="6DA48315" w14:textId="27C5F600" w:rsidR="0026648B" w:rsidRDefault="00374C2A" w:rsidP="008A2B39">
      <w:pPr>
        <w:ind w:right="-284"/>
        <w:jc w:val="both"/>
      </w:pPr>
      <w:r>
        <w:t xml:space="preserve">IZVOR 4. PRIHODI ZA POSEBNE NAMJENE - prihodi od roditelja </w:t>
      </w:r>
    </w:p>
    <w:p w14:paraId="4C1C63D7" w14:textId="1F532471" w:rsidR="00374C2A" w:rsidRDefault="00374C2A" w:rsidP="008A2B39">
      <w:pPr>
        <w:ind w:right="-284"/>
        <w:jc w:val="both"/>
      </w:pPr>
      <w:r>
        <w:t xml:space="preserve">Do povećanja </w:t>
      </w:r>
      <w:r w:rsidR="000672A9">
        <w:t>u odnosu na 202</w:t>
      </w:r>
      <w:r w:rsidR="008A2B39">
        <w:t>4</w:t>
      </w:r>
      <w:r w:rsidR="000672A9">
        <w:t>. g</w:t>
      </w:r>
      <w:r w:rsidR="005C1845">
        <w:t>odinu</w:t>
      </w:r>
      <w:r w:rsidR="000672A9">
        <w:t xml:space="preserve"> </w:t>
      </w:r>
      <w:r w:rsidR="008A2B39">
        <w:t xml:space="preserve">za 4,71% </w:t>
      </w:r>
      <w:r>
        <w:t xml:space="preserve">je došlo zbog povećanja </w:t>
      </w:r>
      <w:r w:rsidR="0026648B">
        <w:t xml:space="preserve">broja djece jer je u </w:t>
      </w:r>
      <w:r w:rsidR="008A2B39">
        <w:t>listopadu otvoren područni objekt te je</w:t>
      </w:r>
      <w:r w:rsidR="0026648B">
        <w:t xml:space="preserve"> upisano  </w:t>
      </w:r>
      <w:r w:rsidR="008A2B39">
        <w:t xml:space="preserve">40 </w:t>
      </w:r>
      <w:r w:rsidR="0026648B">
        <w:t>djece više u odnosu na lanjsku godinu. Cijena sufinanciranja za roditelje je ostala ista kao u 202</w:t>
      </w:r>
      <w:r w:rsidR="008A2B39">
        <w:t>4</w:t>
      </w:r>
      <w:r w:rsidR="0026648B">
        <w:t>. godini i iznosila je</w:t>
      </w:r>
      <w:r w:rsidR="008A2B39">
        <w:t xml:space="preserve"> </w:t>
      </w:r>
      <w:r w:rsidR="0026648B">
        <w:t>138,60 eura po djetetu.</w:t>
      </w:r>
      <w:r w:rsidR="008A2B39">
        <w:t xml:space="preserve"> Napominjem da se radi o djecu koja u većini koriste olakšice pri plaćanju kao 2. dijete.</w:t>
      </w:r>
    </w:p>
    <w:p w14:paraId="1DC4F174" w14:textId="77777777" w:rsidR="006B4FE1" w:rsidRPr="006B4FE1" w:rsidRDefault="006B4FE1" w:rsidP="007259E7"/>
    <w:p w14:paraId="44C948C5" w14:textId="55978407" w:rsidR="007259E7" w:rsidRDefault="006B4FE1" w:rsidP="007259E7">
      <w:r>
        <w:rPr>
          <w:bCs/>
        </w:rPr>
        <w:t>IZVOR 5. POMOĆI -</w:t>
      </w:r>
      <w:r w:rsidR="007259E7">
        <w:t xml:space="preserve"> prikazani su prihodi dobiveni od nenadležnih proračuna:</w:t>
      </w:r>
    </w:p>
    <w:p w14:paraId="4A9D65E3" w14:textId="7D817EE9" w:rsidR="00205CB5" w:rsidRDefault="00205CB5" w:rsidP="00205CB5">
      <w:pPr>
        <w:numPr>
          <w:ilvl w:val="0"/>
          <w:numId w:val="17"/>
        </w:numPr>
      </w:pPr>
      <w:r>
        <w:t>Sredstva MZOM za program predškole</w:t>
      </w:r>
      <w:r>
        <w:tab/>
        <w:t xml:space="preserve">    1.</w:t>
      </w:r>
      <w:r w:rsidR="008A2B39">
        <w:t>062,0</w:t>
      </w:r>
      <w:r>
        <w:t>0</w:t>
      </w:r>
    </w:p>
    <w:p w14:paraId="135AA543" w14:textId="0EB13270" w:rsidR="00205CB5" w:rsidRDefault="00205CB5" w:rsidP="00205CB5">
      <w:pPr>
        <w:numPr>
          <w:ilvl w:val="0"/>
          <w:numId w:val="17"/>
        </w:numPr>
      </w:pPr>
      <w:r>
        <w:t>Sredstva MZOM za djecu s teškoćama</w:t>
      </w:r>
      <w:r>
        <w:tab/>
        <w:t xml:space="preserve">    </w:t>
      </w:r>
      <w:r w:rsidR="008A2B39">
        <w:t xml:space="preserve">   958</w:t>
      </w:r>
      <w:r>
        <w:t>,00</w:t>
      </w:r>
    </w:p>
    <w:p w14:paraId="1782BA95" w14:textId="3FD5929C" w:rsidR="00205CB5" w:rsidRDefault="00205CB5" w:rsidP="00205CB5">
      <w:pPr>
        <w:numPr>
          <w:ilvl w:val="0"/>
          <w:numId w:val="17"/>
        </w:numPr>
      </w:pPr>
      <w:r>
        <w:t>Sredstva MZOM za djecu nac. manjina</w:t>
      </w:r>
      <w:r>
        <w:tab/>
        <w:t xml:space="preserve">    2.</w:t>
      </w:r>
      <w:r w:rsidR="008A2B39">
        <w:t>217,60</w:t>
      </w:r>
    </w:p>
    <w:p w14:paraId="0D3CA54C" w14:textId="1926CC9F" w:rsidR="00205CB5" w:rsidRDefault="00205CB5" w:rsidP="00205CB5">
      <w:pPr>
        <w:numPr>
          <w:ilvl w:val="0"/>
          <w:numId w:val="17"/>
        </w:numPr>
      </w:pPr>
      <w:r>
        <w:t xml:space="preserve">Sredstva MZOM za nadarenu djecu           </w:t>
      </w:r>
      <w:r>
        <w:tab/>
        <w:t xml:space="preserve">       </w:t>
      </w:r>
      <w:r w:rsidR="008A2B39">
        <w:t>64</w:t>
      </w:r>
      <w:r>
        <w:t>0,00</w:t>
      </w:r>
    </w:p>
    <w:p w14:paraId="6A9E0CCE" w14:textId="67609E02" w:rsidR="00205CB5" w:rsidRDefault="00205CB5" w:rsidP="00205CB5">
      <w:pPr>
        <w:numPr>
          <w:ilvl w:val="0"/>
          <w:numId w:val="17"/>
        </w:numPr>
      </w:pPr>
      <w:r>
        <w:t xml:space="preserve">Donacija didaktike KZŽ </w:t>
      </w:r>
      <w:r>
        <w:tab/>
      </w:r>
      <w:r>
        <w:tab/>
      </w:r>
      <w:r>
        <w:tab/>
        <w:t xml:space="preserve">       1</w:t>
      </w:r>
      <w:r w:rsidR="008A2B39">
        <w:t>40,00</w:t>
      </w:r>
    </w:p>
    <w:p w14:paraId="403B5D1D" w14:textId="3F7219E6" w:rsidR="007259E7" w:rsidRDefault="007259E7" w:rsidP="007259E7"/>
    <w:p w14:paraId="3786914E" w14:textId="77777777" w:rsidR="00205CB5" w:rsidRDefault="00450DB2" w:rsidP="007259E7">
      <w:r>
        <w:t xml:space="preserve">IZVOR 6. DONACIJE </w:t>
      </w:r>
      <w:r w:rsidR="007259E7">
        <w:t>prihodi od tekućih donacija</w:t>
      </w:r>
    </w:p>
    <w:p w14:paraId="2D4CBCAD" w14:textId="4CF8A2AE" w:rsidR="00205CB5" w:rsidRDefault="008A2B39" w:rsidP="00205CB5">
      <w:pPr>
        <w:numPr>
          <w:ilvl w:val="0"/>
          <w:numId w:val="17"/>
        </w:numPr>
      </w:pPr>
      <w:r>
        <w:t>699,60</w:t>
      </w:r>
      <w:r w:rsidR="00205CB5">
        <w:t xml:space="preserve"> </w:t>
      </w:r>
      <w:r>
        <w:t>–</w:t>
      </w:r>
      <w:r w:rsidR="00205CB5">
        <w:t xml:space="preserve"> donacij</w:t>
      </w:r>
      <w:r>
        <w:t>a dječjih stolova i stolica</w:t>
      </w:r>
    </w:p>
    <w:p w14:paraId="73EF002D" w14:textId="63679D39" w:rsidR="00205CB5" w:rsidRDefault="008A2B39" w:rsidP="00205CB5">
      <w:pPr>
        <w:numPr>
          <w:ilvl w:val="0"/>
          <w:numId w:val="17"/>
        </w:numPr>
      </w:pPr>
      <w:r>
        <w:t xml:space="preserve">    5,33 – tekuće donacije</w:t>
      </w:r>
    </w:p>
    <w:p w14:paraId="0F915EF4" w14:textId="75F4AAAB" w:rsidR="008B61C6" w:rsidRDefault="007259E7" w:rsidP="000913A2">
      <w:r>
        <w:tab/>
      </w:r>
      <w:r>
        <w:tab/>
        <w:t xml:space="preserve">    </w:t>
      </w:r>
      <w:r>
        <w:tab/>
        <w:t xml:space="preserve">       </w:t>
      </w:r>
    </w:p>
    <w:p w14:paraId="7AB745A2" w14:textId="77777777" w:rsidR="008B61C6" w:rsidRDefault="008B61C6" w:rsidP="00F63F35">
      <w:pPr>
        <w:jc w:val="both"/>
      </w:pPr>
    </w:p>
    <w:p w14:paraId="593BF049" w14:textId="56760E79" w:rsidR="007259E7" w:rsidRPr="008B61C6" w:rsidRDefault="007259E7" w:rsidP="00F63F35">
      <w:pPr>
        <w:jc w:val="both"/>
        <w:rPr>
          <w:b/>
          <w:bCs/>
        </w:rPr>
      </w:pPr>
      <w:r w:rsidRPr="008B61C6">
        <w:rPr>
          <w:b/>
          <w:bCs/>
        </w:rPr>
        <w:t>RASHODI:</w:t>
      </w:r>
    </w:p>
    <w:p w14:paraId="54C90903" w14:textId="77777777" w:rsidR="00575407" w:rsidRDefault="00575407" w:rsidP="00F63F35">
      <w:pPr>
        <w:jc w:val="both"/>
      </w:pPr>
    </w:p>
    <w:p w14:paraId="1EAFF347" w14:textId="577F62FA" w:rsidR="00575407" w:rsidRDefault="00575407" w:rsidP="00F63F35">
      <w:pPr>
        <w:jc w:val="both"/>
      </w:pPr>
      <w:r>
        <w:t>Financijskim planom i rebalansima za razdoblje od 1.1.202</w:t>
      </w:r>
      <w:r w:rsidR="00954A27">
        <w:t>5</w:t>
      </w:r>
      <w:r>
        <w:t>. do 31.12.202</w:t>
      </w:r>
      <w:r w:rsidR="00954A27">
        <w:t>5</w:t>
      </w:r>
      <w:r>
        <w:t xml:space="preserve">. predviđeni su ukupni rashodi  poslovanja u visini </w:t>
      </w:r>
      <w:r w:rsidR="00205CB5">
        <w:t>1.</w:t>
      </w:r>
      <w:r w:rsidR="00954A27">
        <w:t>398.007,62</w:t>
      </w:r>
      <w:r>
        <w:t xml:space="preserve"> eur</w:t>
      </w:r>
      <w:r w:rsidR="00954A27">
        <w:t>a</w:t>
      </w:r>
      <w:r>
        <w:t xml:space="preserve">, dok su isti ostvareni u iznosu od </w:t>
      </w:r>
      <w:r w:rsidR="00205CB5">
        <w:t>1.</w:t>
      </w:r>
      <w:r w:rsidR="00954A27">
        <w:t>361.604,69</w:t>
      </w:r>
      <w:r>
        <w:t xml:space="preserve"> eur</w:t>
      </w:r>
      <w:r w:rsidR="008B61C6">
        <w:t>a</w:t>
      </w:r>
      <w:r>
        <w:t>, odnosno 9</w:t>
      </w:r>
      <w:r w:rsidR="00954A27">
        <w:t>7,40</w:t>
      </w:r>
      <w:r>
        <w:t>%. Isto predstavlja povećanje od 1</w:t>
      </w:r>
      <w:r w:rsidR="006845BA">
        <w:t>7.88</w:t>
      </w:r>
      <w:r>
        <w:t>% u odnosu na prethodnu godinu.</w:t>
      </w:r>
    </w:p>
    <w:p w14:paraId="574F2E4B" w14:textId="77777777" w:rsidR="00575407" w:rsidRDefault="00575407" w:rsidP="00F63F35">
      <w:pPr>
        <w:jc w:val="both"/>
      </w:pPr>
    </w:p>
    <w:p w14:paraId="6B10C709" w14:textId="1045E91C" w:rsidR="008B61C6" w:rsidRDefault="008B61C6" w:rsidP="006845BA">
      <w:r>
        <w:rPr>
          <w:b/>
        </w:rPr>
        <w:t>311 -</w:t>
      </w:r>
      <w:r>
        <w:t xml:space="preserve"> prikazani su rashodi za plaće djelatnika vrtića u iznosu od </w:t>
      </w:r>
      <w:r w:rsidR="006845BA">
        <w:t>947.374,54 eura</w:t>
      </w:r>
      <w:r>
        <w:t xml:space="preserve">. </w:t>
      </w:r>
    </w:p>
    <w:p w14:paraId="17823382" w14:textId="3E56BECB" w:rsidR="006845BA" w:rsidRPr="006845BA" w:rsidRDefault="006845BA" w:rsidP="006845BA">
      <w:pPr>
        <w:spacing w:after="160" w:line="278" w:lineRule="auto"/>
        <w:jc w:val="both"/>
        <w:rPr>
          <w:szCs w:val="20"/>
          <w:lang w:eastAsia="en-US"/>
        </w:rPr>
      </w:pPr>
      <w:r w:rsidRPr="006845BA">
        <w:rPr>
          <w:szCs w:val="20"/>
          <w:lang w:eastAsia="en-US"/>
        </w:rPr>
        <w:t>U ovom izvještaju su prikazani troškovi 13 plaća zbog primjene novog Pravilnika o proračunskom računovodstvu i računskom planu. Zbog toga su iznosi na stavkama bruto plaća i doprinosa veći u odnosu na lanjsku godinu. Dio povećanja se odnosi i na nova zapošljavanja (0,5 zdravstvena voditeljica, 0,5 kuharica i 1 spremačica od 1.9.2024. godine) te povećanje koeficijenata (usklađenje u potpunosti od 1.11.2024.) i osnovice (od 1.2.2025. iznosi 975,60).  </w:t>
      </w:r>
    </w:p>
    <w:p w14:paraId="78FEBBD8" w14:textId="77777777" w:rsidR="006845BA" w:rsidRDefault="006845BA" w:rsidP="006845BA">
      <w:pPr>
        <w:spacing w:line="278" w:lineRule="auto"/>
        <w:rPr>
          <w:szCs w:val="20"/>
          <w:lang w:eastAsia="en-US"/>
        </w:rPr>
      </w:pPr>
      <w:r w:rsidRPr="006845BA">
        <w:rPr>
          <w:szCs w:val="20"/>
          <w:lang w:eastAsia="en-US"/>
        </w:rPr>
        <w:t>- redovne plaće - 930.342,90</w:t>
      </w:r>
    </w:p>
    <w:p w14:paraId="371B1DF7" w14:textId="49C0C1D0" w:rsidR="006845BA" w:rsidRPr="006845BA" w:rsidRDefault="006845BA" w:rsidP="006845BA">
      <w:pPr>
        <w:spacing w:line="278" w:lineRule="auto"/>
        <w:rPr>
          <w:szCs w:val="20"/>
          <w:lang w:eastAsia="en-US"/>
        </w:rPr>
      </w:pPr>
      <w:r>
        <w:rPr>
          <w:szCs w:val="20"/>
          <w:lang w:eastAsia="en-US"/>
        </w:rPr>
        <w:t>- prekovremeni – 10.223,96</w:t>
      </w:r>
    </w:p>
    <w:p w14:paraId="5F794175" w14:textId="77777777" w:rsidR="006845BA" w:rsidRPr="006845BA" w:rsidRDefault="006845BA" w:rsidP="006845BA">
      <w:pPr>
        <w:spacing w:line="278" w:lineRule="auto"/>
        <w:rPr>
          <w:szCs w:val="20"/>
          <w:lang w:eastAsia="en-US"/>
        </w:rPr>
      </w:pPr>
      <w:r w:rsidRPr="006845BA">
        <w:rPr>
          <w:szCs w:val="20"/>
          <w:lang w:eastAsia="en-US"/>
        </w:rPr>
        <w:t>- plaće za program predškole – 3.224,32 (za razdoblje od 12/24 do 12/25), </w:t>
      </w:r>
    </w:p>
    <w:p w14:paraId="49D1063C" w14:textId="77777777" w:rsidR="006845BA" w:rsidRPr="006845BA" w:rsidRDefault="006845BA" w:rsidP="006845BA">
      <w:pPr>
        <w:spacing w:line="278" w:lineRule="auto"/>
        <w:rPr>
          <w:szCs w:val="20"/>
          <w:lang w:eastAsia="en-US"/>
        </w:rPr>
      </w:pPr>
      <w:r w:rsidRPr="006845BA">
        <w:rPr>
          <w:szCs w:val="20"/>
          <w:lang w:eastAsia="en-US"/>
        </w:rPr>
        <w:t>- plaće za Pilot projekt - 3.583,36 (za razdoblje 9/2024-5/2025 - prema zahtjevima za povrat sredstava).</w:t>
      </w:r>
    </w:p>
    <w:p w14:paraId="576C6290" w14:textId="77777777" w:rsidR="008B61C6" w:rsidRPr="00B45C17" w:rsidRDefault="008B61C6" w:rsidP="008B61C6"/>
    <w:p w14:paraId="740E0CA5" w14:textId="4A798D1A" w:rsidR="008B61C6" w:rsidRDefault="008B61C6" w:rsidP="006845BA">
      <w:pPr>
        <w:jc w:val="both"/>
      </w:pPr>
      <w:r>
        <w:rPr>
          <w:b/>
          <w:bCs/>
        </w:rPr>
        <w:t>312</w:t>
      </w:r>
      <w:r>
        <w:t xml:space="preserve"> -</w:t>
      </w:r>
      <w:r w:rsidR="006845BA" w:rsidRPr="006845BA">
        <w:t xml:space="preserve"> </w:t>
      </w:r>
      <w:r w:rsidR="006845BA" w:rsidRPr="00DF3B04">
        <w:t xml:space="preserve">Rashodi za pomoć za smrtni slučaj, jubilarne nagrade za četiri djelatnice, uskrsnica i regres za godišnji odmor za 2025. godinu i djelomično za 2024. godinu, otpremnina za jednu djelatnicu, dar za djecu i božićnica. Lani su bile isplaćene i pomoći za duža bolovanja čega ove godine nema. Povećanje broja </w:t>
      </w:r>
      <w:r w:rsidR="006845BA" w:rsidRPr="00DF3B04">
        <w:lastRenderedPageBreak/>
        <w:t>zaposlenih uvjetovalo je povećanje spomenutih rashoda.</w:t>
      </w:r>
      <w:r>
        <w:t>. Jubilarne nagrade isplaćivane su u cijelom iznosu, a ostale naknade u neoporezivim iznosima prema financijskom planu.</w:t>
      </w:r>
    </w:p>
    <w:p w14:paraId="5A080A14" w14:textId="77777777" w:rsidR="008B61C6" w:rsidRDefault="008B61C6" w:rsidP="008B61C6"/>
    <w:p w14:paraId="01779017" w14:textId="77777777" w:rsidR="008B61C6" w:rsidRDefault="008B61C6" w:rsidP="008B61C6">
      <w:r>
        <w:rPr>
          <w:b/>
          <w:bCs/>
        </w:rPr>
        <w:t>313</w:t>
      </w:r>
      <w:r>
        <w:t xml:space="preserve"> - rashodi za doprinose na plaće. </w:t>
      </w:r>
    </w:p>
    <w:p w14:paraId="62DF6844" w14:textId="3B94A6DF" w:rsidR="008B61C6" w:rsidRDefault="008B61C6" w:rsidP="008B61C6">
      <w:pPr>
        <w:numPr>
          <w:ilvl w:val="0"/>
          <w:numId w:val="17"/>
        </w:numPr>
      </w:pPr>
      <w:r>
        <w:t>Redovno</w:t>
      </w:r>
      <w:r>
        <w:tab/>
      </w:r>
      <w:r w:rsidR="006845BA">
        <w:t>126.288,45</w:t>
      </w:r>
    </w:p>
    <w:p w14:paraId="2FAFF576" w14:textId="64523BE5" w:rsidR="008B61C6" w:rsidRDefault="008B61C6" w:rsidP="008B61C6">
      <w:pPr>
        <w:numPr>
          <w:ilvl w:val="0"/>
          <w:numId w:val="17"/>
        </w:numPr>
      </w:pPr>
      <w:r>
        <w:t>Predškola</w:t>
      </w:r>
      <w:r>
        <w:tab/>
        <w:t xml:space="preserve">     </w:t>
      </w:r>
      <w:r w:rsidR="006845BA">
        <w:t xml:space="preserve">  532,01</w:t>
      </w:r>
    </w:p>
    <w:p w14:paraId="7A9AF79C" w14:textId="7B107DFD" w:rsidR="006845BA" w:rsidRDefault="00B21807" w:rsidP="008B61C6">
      <w:pPr>
        <w:numPr>
          <w:ilvl w:val="0"/>
          <w:numId w:val="17"/>
        </w:numPr>
      </w:pPr>
      <w:r>
        <w:t>Pilot projekt           449,18</w:t>
      </w:r>
    </w:p>
    <w:p w14:paraId="0C687F5F" w14:textId="77777777" w:rsidR="008B61C6" w:rsidRDefault="008B61C6" w:rsidP="008B61C6">
      <w:pPr>
        <w:ind w:left="720"/>
      </w:pPr>
    </w:p>
    <w:p w14:paraId="16A93814" w14:textId="7A127A88" w:rsidR="008B61C6" w:rsidRPr="00B21807" w:rsidRDefault="008B61C6" w:rsidP="00B21807">
      <w:pPr>
        <w:jc w:val="both"/>
        <w:rPr>
          <w:szCs w:val="20"/>
          <w:lang w:eastAsia="en-US"/>
        </w:rPr>
      </w:pPr>
      <w:r>
        <w:rPr>
          <w:b/>
          <w:bCs/>
        </w:rPr>
        <w:t>321</w:t>
      </w:r>
      <w:r>
        <w:t xml:space="preserve"> - </w:t>
      </w:r>
      <w:r w:rsidR="00B21807" w:rsidRPr="00B21807">
        <w:rPr>
          <w:szCs w:val="20"/>
          <w:lang w:eastAsia="en-US"/>
        </w:rPr>
        <w:t>Rashodi za troškove prijevoza na posao i s posla, loko vožnje, službenih putovanja te stručnog usavršavanja djelatnika.  Povećanje se uglavnom odnosi na isplatu naknade prijevoza na posao za 13 mjeseci (12-2024 do 12-2025 i povećanje broja zaposlenih). Povećani su i troškovi loko vožnje zbog otvorenog područnog objekta. Uključen je i trošak stručnog ispita za Arijanu Krizmanić, kotizacije za stručni skup, higijenski minimum za kuharicu te edukacije za ravnateljicu i zdravstvenu voditeljicu.</w:t>
      </w:r>
    </w:p>
    <w:p w14:paraId="74D91827" w14:textId="245311EA" w:rsidR="008B61C6" w:rsidRDefault="008B61C6" w:rsidP="008B61C6">
      <w:r>
        <w:rPr>
          <w:b/>
          <w:bCs/>
        </w:rPr>
        <w:t xml:space="preserve">3221 </w:t>
      </w:r>
      <w:r>
        <w:t>- troškovi uredskog materijala, didaktike, literature, sredstava za čišćenje i higijenu (</w:t>
      </w:r>
      <w:r w:rsidR="00B21807">
        <w:t>27.503,26</w:t>
      </w:r>
      <w:r>
        <w:t xml:space="preserve">). Troškovi su povećani zbog </w:t>
      </w:r>
      <w:r w:rsidR="00B21807">
        <w:t>otvaranja područnog objekta</w:t>
      </w:r>
      <w:r>
        <w:t>.</w:t>
      </w:r>
    </w:p>
    <w:p w14:paraId="4780758C" w14:textId="7A5B0AEC" w:rsidR="008B61C6" w:rsidRDefault="008B61C6" w:rsidP="008B61C6">
      <w:r>
        <w:rPr>
          <w:b/>
          <w:bCs/>
        </w:rPr>
        <w:t>3222</w:t>
      </w:r>
      <w:r>
        <w:t xml:space="preserve"> - troškovi nabavke hrane (</w:t>
      </w:r>
      <w:r w:rsidR="00B21807">
        <w:t>84.935,15</w:t>
      </w:r>
      <w:r>
        <w:t xml:space="preserve">) koji su znatno povećani zbog </w:t>
      </w:r>
      <w:r w:rsidR="00B21807">
        <w:t>otvaranja područnog objekta</w:t>
      </w:r>
      <w:r>
        <w:t>.</w:t>
      </w:r>
    </w:p>
    <w:p w14:paraId="262A4C8F" w14:textId="7D3EF7DF" w:rsidR="008B61C6" w:rsidRPr="00B21807" w:rsidRDefault="008B61C6" w:rsidP="00B21807">
      <w:pPr>
        <w:jc w:val="both"/>
        <w:rPr>
          <w:szCs w:val="20"/>
          <w:lang w:eastAsia="en-US"/>
        </w:rPr>
      </w:pPr>
      <w:r>
        <w:rPr>
          <w:b/>
          <w:bCs/>
        </w:rPr>
        <w:t>3223</w:t>
      </w:r>
      <w:r>
        <w:t xml:space="preserve"> - troškovi energ</w:t>
      </w:r>
      <w:r w:rsidR="00B21807">
        <w:t>enata</w:t>
      </w:r>
      <w:r>
        <w:t xml:space="preserve"> (</w:t>
      </w:r>
      <w:r w:rsidR="00B21807">
        <w:t>20.257,12</w:t>
      </w:r>
      <w:r>
        <w:t xml:space="preserve">) </w:t>
      </w:r>
      <w:r w:rsidR="00B21807" w:rsidRPr="00B21807">
        <w:rPr>
          <w:szCs w:val="20"/>
          <w:lang w:eastAsia="en-US"/>
        </w:rPr>
        <w:t>- do povećanja je došlo zbog viših cijena energenata (promjena dobavljača) i otvaranja područnog objekta. Nije obuhvaćen trošak električne energije za razdoblje 10-12/2025 jer su računi dolazili na adresu osnivača te mi iste nismo zaprimili.</w:t>
      </w:r>
    </w:p>
    <w:p w14:paraId="3FC7D57A" w14:textId="5B3DACFC" w:rsidR="008B61C6" w:rsidRPr="00B21807" w:rsidRDefault="008B61C6" w:rsidP="00B21807">
      <w:pPr>
        <w:jc w:val="both"/>
        <w:rPr>
          <w:szCs w:val="20"/>
          <w:lang w:eastAsia="en-US"/>
        </w:rPr>
      </w:pPr>
      <w:r>
        <w:rPr>
          <w:b/>
          <w:bCs/>
        </w:rPr>
        <w:t>3224</w:t>
      </w:r>
      <w:r>
        <w:t xml:space="preserve"> - troškovi za materijal i dijelove za tekuće investicijsko održavanje (</w:t>
      </w:r>
      <w:r w:rsidR="00B21807">
        <w:t>2.150,05</w:t>
      </w:r>
      <w:r>
        <w:t>)</w:t>
      </w:r>
      <w:r w:rsidR="00B21807">
        <w:t xml:space="preserve"> - </w:t>
      </w:r>
      <w:r w:rsidR="00B21807" w:rsidRPr="00B21807">
        <w:rPr>
          <w:szCs w:val="20"/>
          <w:lang w:eastAsia="en-US"/>
        </w:rPr>
        <w:t>obuhvaćaju vijke, sklopke, utičnice, vodokotliće, sifone i sl. – za sitne popravke. Također je uračunat alat za domara. U 2024. godini popravljana je PVC stolarija (ulazna vrata i prozori po skupina) što je iznosilo 547,00 eura.</w:t>
      </w:r>
    </w:p>
    <w:p w14:paraId="367782E6" w14:textId="77777777" w:rsidR="00B21807" w:rsidRPr="00B21807" w:rsidRDefault="008B61C6" w:rsidP="00B21807">
      <w:pPr>
        <w:jc w:val="both"/>
        <w:rPr>
          <w:szCs w:val="20"/>
          <w:lang w:eastAsia="en-US"/>
        </w:rPr>
      </w:pPr>
      <w:r>
        <w:rPr>
          <w:b/>
          <w:bCs/>
        </w:rPr>
        <w:t>3225</w:t>
      </w:r>
      <w:r>
        <w:t xml:space="preserve"> - troškovi nabavke sitnog inventara (</w:t>
      </w:r>
      <w:r w:rsidR="00B21807">
        <w:t>12.165,85</w:t>
      </w:r>
      <w:r>
        <w:t xml:space="preserve">) – </w:t>
      </w:r>
      <w:r w:rsidR="00B21807" w:rsidRPr="00B21807">
        <w:rPr>
          <w:szCs w:val="20"/>
          <w:lang w:eastAsia="en-US"/>
        </w:rPr>
        <w:t>Nabavljeni su usisivač, tepih, rolo zavjese, mobilni telefoni i sitan inventar za početak rada u područnom objektu (jastučnice, deke, tepisi, plahte, dekori, mikrovalna pećnica, sitan inventar za opremanje kuhinje) što je dovelo do povećanja troškova u odnosu na lani.</w:t>
      </w:r>
    </w:p>
    <w:p w14:paraId="1C1F875C" w14:textId="4C3A69B6" w:rsidR="008B61C6" w:rsidRDefault="008B61C6" w:rsidP="00B21807">
      <w:pPr>
        <w:jc w:val="both"/>
      </w:pPr>
      <w:r>
        <w:rPr>
          <w:b/>
          <w:bCs/>
        </w:rPr>
        <w:t>3227</w:t>
      </w:r>
      <w:r>
        <w:t xml:space="preserve"> - rashodi za radnu i zaštitnu odjeću i obuću (</w:t>
      </w:r>
      <w:r w:rsidR="00B21807">
        <w:t>4.192,01</w:t>
      </w:r>
      <w:r>
        <w:t xml:space="preserve">) </w:t>
      </w:r>
      <w:r w:rsidR="00B21807">
        <w:t>– povećanje zbog područnog objekta i povećanog broja zaposlenika.</w:t>
      </w:r>
    </w:p>
    <w:p w14:paraId="0098A7F9" w14:textId="77777777" w:rsidR="008B61C6" w:rsidRDefault="008B61C6" w:rsidP="008B61C6"/>
    <w:p w14:paraId="7B709CDF" w14:textId="27518C7B" w:rsidR="008B61C6" w:rsidRDefault="008B61C6" w:rsidP="00B21807">
      <w:pPr>
        <w:jc w:val="both"/>
      </w:pPr>
      <w:r>
        <w:rPr>
          <w:b/>
          <w:bCs/>
        </w:rPr>
        <w:t>3231</w:t>
      </w:r>
      <w:r>
        <w:t xml:space="preserve"> - rashodi za telefon, poštu i prijevoz (</w:t>
      </w:r>
      <w:r w:rsidR="00B21807">
        <w:t>2.096,25</w:t>
      </w:r>
      <w:r>
        <w:t xml:space="preserve">) </w:t>
      </w:r>
      <w:r w:rsidR="00B21807">
        <w:t>– povećanje zbog područnog objekta.</w:t>
      </w:r>
    </w:p>
    <w:p w14:paraId="7CB33C33" w14:textId="424B8F81" w:rsidR="00AF5B49" w:rsidRPr="00AF5B49" w:rsidRDefault="008B61C6" w:rsidP="00AF5B49">
      <w:pPr>
        <w:jc w:val="both"/>
        <w:rPr>
          <w:szCs w:val="20"/>
          <w:lang w:eastAsia="en-US"/>
        </w:rPr>
      </w:pPr>
      <w:r>
        <w:rPr>
          <w:b/>
          <w:bCs/>
        </w:rPr>
        <w:t xml:space="preserve">3232 </w:t>
      </w:r>
      <w:r w:rsidR="00AF5B49">
        <w:t xml:space="preserve">- </w:t>
      </w:r>
      <w:r w:rsidR="00AF5B49">
        <w:rPr>
          <w:szCs w:val="20"/>
          <w:lang w:eastAsia="en-US"/>
        </w:rPr>
        <w:t>r</w:t>
      </w:r>
      <w:r w:rsidR="00AF5B49" w:rsidRPr="00AF5B49">
        <w:rPr>
          <w:szCs w:val="20"/>
          <w:lang w:eastAsia="en-US"/>
        </w:rPr>
        <w:t>ashodi za usluge tekućeg i investicijskog održavanja su smanjene jer su u 2024. godini popravljane tende na dvorištu (1.200,00 eura), odrađena je zamjena unutarnje stolarije u starom dijelu vrtića (20.737,50) i bilo je više popravaka vezano za elektronske uređaje u kuhinji i praonici, a ugrađena je i nova sklopka. Ove godine izvršena je zamjena ringli na ulaznim vratima, popravak velikog hladnjaka, popravak perilice suđa, popravak dizalice topline, ugradnja plinskog ventila u kuhinji centralnog objekta, instalacije i servisi računala, printera i mrežne opreme (3.975,37) te godišnji servisi klima uređaja, vatrogasnih aparata, dizalice topline, plinskih bojlera kao i ispitivanje plinskih instalacija i radne okoline (3.655,01).</w:t>
      </w:r>
    </w:p>
    <w:p w14:paraId="024CA5F3" w14:textId="03196CFD" w:rsidR="008B61C6" w:rsidRDefault="008B61C6" w:rsidP="00AF5B49">
      <w:pPr>
        <w:jc w:val="both"/>
      </w:pPr>
    </w:p>
    <w:p w14:paraId="5186FF3E" w14:textId="1C240F38" w:rsidR="008B61C6" w:rsidRDefault="008B61C6" w:rsidP="00B21807">
      <w:pPr>
        <w:jc w:val="both"/>
      </w:pPr>
      <w:r>
        <w:rPr>
          <w:b/>
          <w:bCs/>
        </w:rPr>
        <w:t>3233</w:t>
      </w:r>
      <w:r>
        <w:t xml:space="preserve"> - </w:t>
      </w:r>
      <w:r w:rsidR="00AF5B49">
        <w:t>u</w:t>
      </w:r>
      <w:r w:rsidR="00AF5B49" w:rsidRPr="00AF5B49">
        <w:t xml:space="preserve"> 2024. godini prikazani su priznati prihodi prema završnom ZNS-u vezani uz projekt popodnevnog rada vrtića koji je sufinanciran sredstvima iz EU fondova – Unaprjeđenje usluga za djecu u sustavu ranog i predškolskog odgoja i obrazovanja UP.02.2.2.08.0021, a kako je projekt završio ove godine nema prihoda po toj osnovi.</w:t>
      </w:r>
    </w:p>
    <w:p w14:paraId="42FACE8F" w14:textId="3B846B8E" w:rsidR="008B61C6" w:rsidRDefault="008B61C6" w:rsidP="00B21807">
      <w:pPr>
        <w:jc w:val="both"/>
      </w:pPr>
      <w:r>
        <w:rPr>
          <w:b/>
          <w:bCs/>
        </w:rPr>
        <w:t>3234</w:t>
      </w:r>
      <w:r>
        <w:t xml:space="preserve"> - troškovi komunalnih usluga (</w:t>
      </w:r>
      <w:r w:rsidR="00AF5B49">
        <w:t>5.794,84</w:t>
      </w:r>
      <w:r>
        <w:t xml:space="preserve">) </w:t>
      </w:r>
      <w:r w:rsidR="00AF5B49">
        <w:t xml:space="preserve">- </w:t>
      </w:r>
      <w:r w:rsidR="00AF5B49" w:rsidRPr="00AF5B49">
        <w:t>odvoz smeća, potrošnja vode, deratizacija, dimnjačarske usluge – povećanje zbog novog režima odvoza selektivnog otpada (papir i plastika) i novog područnog objekta.</w:t>
      </w:r>
    </w:p>
    <w:p w14:paraId="2AD3170C" w14:textId="4A2BAEC3" w:rsidR="008B61C6" w:rsidRDefault="008B61C6" w:rsidP="00B21807">
      <w:pPr>
        <w:jc w:val="both"/>
      </w:pPr>
      <w:r>
        <w:rPr>
          <w:b/>
          <w:bCs/>
        </w:rPr>
        <w:t>3235</w:t>
      </w:r>
      <w:r>
        <w:t xml:space="preserve"> - </w:t>
      </w:r>
      <w:r w:rsidR="00AF5B49">
        <w:t>n</w:t>
      </w:r>
      <w:r w:rsidR="00AF5B49" w:rsidRPr="00AF5B49">
        <w:t xml:space="preserve">ema troška licence za antivirusni program, prikazani su samo troškovi najma printera </w:t>
      </w:r>
      <w:r>
        <w:t>(</w:t>
      </w:r>
      <w:r w:rsidR="00AF5B49">
        <w:t>597,36</w:t>
      </w:r>
      <w:r>
        <w:t>).</w:t>
      </w:r>
    </w:p>
    <w:p w14:paraId="7F27EBB1" w14:textId="456A0048" w:rsidR="008B61C6" w:rsidRDefault="008B61C6" w:rsidP="00B21807">
      <w:pPr>
        <w:jc w:val="both"/>
      </w:pPr>
      <w:r>
        <w:rPr>
          <w:b/>
          <w:bCs/>
        </w:rPr>
        <w:t>3236</w:t>
      </w:r>
      <w:r>
        <w:t xml:space="preserve"> - </w:t>
      </w:r>
      <w:r w:rsidR="00073408">
        <w:t>t</w:t>
      </w:r>
      <w:r w:rsidR="00073408" w:rsidRPr="00073408">
        <w:t>roškovi obveznih zdravstvenih pregleda zaposlenika, troškovi uzorkovanja vode za piće</w:t>
      </w:r>
      <w:r w:rsidR="00073408">
        <w:t xml:space="preserve"> (2.033,84)</w:t>
      </w:r>
      <w:r w:rsidR="00073408" w:rsidRPr="00073408">
        <w:t xml:space="preserve"> </w:t>
      </w:r>
      <w:r w:rsidR="00073408">
        <w:t>- p</w:t>
      </w:r>
      <w:r w:rsidR="00073408" w:rsidRPr="00073408">
        <w:t>ovećanje zbog većeg broja zaposlenih.</w:t>
      </w:r>
    </w:p>
    <w:p w14:paraId="0073C317" w14:textId="3BE364D6" w:rsidR="00073408" w:rsidRDefault="008B61C6" w:rsidP="00B21807">
      <w:pPr>
        <w:jc w:val="both"/>
      </w:pPr>
      <w:r>
        <w:rPr>
          <w:b/>
          <w:bCs/>
        </w:rPr>
        <w:lastRenderedPageBreak/>
        <w:t>3237</w:t>
      </w:r>
      <w:r>
        <w:t xml:space="preserve"> - </w:t>
      </w:r>
      <w:r w:rsidR="00073408">
        <w:t>t</w:t>
      </w:r>
      <w:r w:rsidR="00073408" w:rsidRPr="00073408">
        <w:t>roškovi za usluge vezane za zaštitu na radu i vatrodojavu. Lani su bili prikazani i troškovi za ugovor o djelu za kraći program predškole i mentorstvo za pripravnicu</w:t>
      </w:r>
      <w:r w:rsidR="00073408">
        <w:t xml:space="preserve"> stručnu suradnicu (2.948,69)</w:t>
      </w:r>
      <w:r w:rsidR="00073408" w:rsidRPr="00073408">
        <w:t>. U 2025. godini su izrađene i Procjene rizika za vodovodnu mrežu za  centralni i područni objekt.</w:t>
      </w:r>
    </w:p>
    <w:p w14:paraId="783C6E5E" w14:textId="0B2F7F14" w:rsidR="008B61C6" w:rsidRDefault="008B61C6" w:rsidP="00B21807">
      <w:pPr>
        <w:jc w:val="both"/>
      </w:pPr>
      <w:r>
        <w:rPr>
          <w:b/>
          <w:bCs/>
        </w:rPr>
        <w:t>3238</w:t>
      </w:r>
      <w:r>
        <w:t xml:space="preserve"> - </w:t>
      </w:r>
      <w:r w:rsidR="00073408">
        <w:t>p</w:t>
      </w:r>
      <w:r w:rsidR="00073408" w:rsidRPr="00073408">
        <w:t>rikazani su troškovi održavanja računalnog programa te troškovi licenci za e-servise kao i usluge računalnog tehničara</w:t>
      </w:r>
      <w:r w:rsidR="00073408">
        <w:t xml:space="preserve"> (2.587,82).</w:t>
      </w:r>
    </w:p>
    <w:p w14:paraId="41630F46" w14:textId="0BD482B4" w:rsidR="008B61C6" w:rsidRDefault="008B61C6" w:rsidP="00B21807">
      <w:pPr>
        <w:jc w:val="both"/>
      </w:pPr>
      <w:r>
        <w:rPr>
          <w:b/>
          <w:bCs/>
        </w:rPr>
        <w:t>3239</w:t>
      </w:r>
      <w:r>
        <w:t xml:space="preserve"> - </w:t>
      </w:r>
      <w:r w:rsidR="00073408">
        <w:t>t</w:t>
      </w:r>
      <w:r w:rsidR="00073408" w:rsidRPr="00073408">
        <w:t>roškovi za grafičke usluge – uvezivanje akcijskih istraživanja. Prikazan je trošak domara koji je povećan zbog više plaće (ali nisu prikazani troškovi za 12. mjesec). Prikazana je i dupla usluga odčepljivanja fekalnog kanala i čišćenja septičke te radovi na odvodnom kanalu što je najveći razlog povećanja troškova na ovoj stavci (4.265,25).</w:t>
      </w:r>
    </w:p>
    <w:p w14:paraId="104DC57A" w14:textId="77777777" w:rsidR="008B61C6" w:rsidRDefault="008B61C6" w:rsidP="00B21807">
      <w:pPr>
        <w:jc w:val="both"/>
      </w:pPr>
    </w:p>
    <w:p w14:paraId="2FF59B15" w14:textId="77777777" w:rsidR="00073408" w:rsidRDefault="008B61C6" w:rsidP="00B21807">
      <w:pPr>
        <w:jc w:val="both"/>
      </w:pPr>
      <w:r>
        <w:rPr>
          <w:b/>
          <w:bCs/>
        </w:rPr>
        <w:t>3291</w:t>
      </w:r>
      <w:r>
        <w:t xml:space="preserve"> - troškovi naknada za članove Upravnog vijeća (</w:t>
      </w:r>
      <w:r w:rsidR="00073408">
        <w:t>571,90</w:t>
      </w:r>
      <w:r>
        <w:t>) -</w:t>
      </w:r>
      <w:r w:rsidR="00073408" w:rsidRPr="00073408">
        <w:t xml:space="preserve"> smanjenje jer su se novi članovi Upravnog vijeća odrekli naknada.</w:t>
      </w:r>
    </w:p>
    <w:p w14:paraId="421DD50C" w14:textId="1A01082D" w:rsidR="008B61C6" w:rsidRDefault="008B61C6" w:rsidP="00B21807">
      <w:pPr>
        <w:jc w:val="both"/>
      </w:pPr>
      <w:r>
        <w:rPr>
          <w:b/>
          <w:bCs/>
        </w:rPr>
        <w:t>3292</w:t>
      </w:r>
      <w:r>
        <w:t xml:space="preserve"> - troškovi premija osiguranja (2.92</w:t>
      </w:r>
      <w:r w:rsidR="00073408">
        <w:t>0,75</w:t>
      </w:r>
      <w:r>
        <w:t xml:space="preserve">) </w:t>
      </w:r>
    </w:p>
    <w:p w14:paraId="0D8309F9" w14:textId="1A5CB7B2" w:rsidR="008B61C6" w:rsidRDefault="008B61C6" w:rsidP="00B21807">
      <w:pPr>
        <w:jc w:val="both"/>
      </w:pPr>
      <w:r>
        <w:rPr>
          <w:b/>
          <w:bCs/>
        </w:rPr>
        <w:t>3295</w:t>
      </w:r>
      <w:r>
        <w:t xml:space="preserve"> - Provjere diploma i naknada zbog nezapošljavanja osoba s invaliditetom (</w:t>
      </w:r>
      <w:r w:rsidR="001E2FA3">
        <w:t>3.499,81</w:t>
      </w:r>
      <w:r>
        <w:t xml:space="preserve">) – </w:t>
      </w:r>
      <w:r w:rsidR="001E2FA3">
        <w:t>povećanje zbog novih zaposlenika i</w:t>
      </w:r>
      <w:r>
        <w:t xml:space="preserve"> jer</w:t>
      </w:r>
      <w:r w:rsidR="001E2FA3">
        <w:t xml:space="preserve"> u 2024. godini</w:t>
      </w:r>
      <w:r>
        <w:t xml:space="preserve"> nismo morali plaćati naknadu zbog potpisanog ugovora sa tvrtkom sa kvotnim zapošljavanjem invalida i bila je samo jedna provjera diplome</w:t>
      </w:r>
    </w:p>
    <w:p w14:paraId="77225C69" w14:textId="4F2E0B87" w:rsidR="008B61C6" w:rsidRDefault="008B61C6" w:rsidP="00B21807">
      <w:pPr>
        <w:jc w:val="both"/>
      </w:pPr>
      <w:r>
        <w:rPr>
          <w:b/>
          <w:bCs/>
        </w:rPr>
        <w:t xml:space="preserve">3299 </w:t>
      </w:r>
      <w:r>
        <w:t>– ostali nespomenuti rashodi poslovanja (</w:t>
      </w:r>
      <w:r w:rsidR="001E2FA3">
        <w:t>663,63</w:t>
      </w:r>
      <w:r>
        <w:t>) -</w:t>
      </w:r>
      <w:r w:rsidR="001E2FA3" w:rsidRPr="001E2FA3">
        <w:t xml:space="preserve"> javnobilježnička pristojba za ovrhu, materijal za uređenje dvorišta, lampice i stalak za bor, zvono, cvjetni aranžman za crkvu. U 2024. godini su bili veći izdaci za uređenje dvorišta iz sredstava donacija.</w:t>
      </w:r>
    </w:p>
    <w:p w14:paraId="7C4028DE" w14:textId="77777777" w:rsidR="008B61C6" w:rsidRDefault="008B61C6" w:rsidP="00B21807">
      <w:pPr>
        <w:jc w:val="both"/>
      </w:pPr>
    </w:p>
    <w:p w14:paraId="133A7EB0" w14:textId="25671703" w:rsidR="008B61C6" w:rsidRDefault="008B61C6" w:rsidP="00B21807">
      <w:pPr>
        <w:jc w:val="both"/>
      </w:pPr>
      <w:r>
        <w:rPr>
          <w:b/>
          <w:bCs/>
        </w:rPr>
        <w:t>3431</w:t>
      </w:r>
      <w:r>
        <w:t xml:space="preserve"> - troškovi platnog prometa (</w:t>
      </w:r>
      <w:r w:rsidR="001E2FA3">
        <w:t>1.601,31</w:t>
      </w:r>
      <w:r>
        <w:t>) -</w:t>
      </w:r>
      <w:r w:rsidR="001E2FA3">
        <w:t xml:space="preserve"> </w:t>
      </w:r>
      <w:r w:rsidR="001E2FA3" w:rsidRPr="001E2FA3">
        <w:t>povećanje se odnosi na veći broj primljenih faktura pa time i veći broj naloga za plaćanje te povećanje cijene platnog prometa.</w:t>
      </w:r>
    </w:p>
    <w:p w14:paraId="461AE733" w14:textId="77777777" w:rsidR="008B61C6" w:rsidRDefault="008B61C6" w:rsidP="00B21807">
      <w:pPr>
        <w:jc w:val="both"/>
      </w:pPr>
    </w:p>
    <w:p w14:paraId="11247163" w14:textId="4D65C027" w:rsidR="008B61C6" w:rsidRDefault="008B61C6" w:rsidP="00B21807">
      <w:pPr>
        <w:numPr>
          <w:ilvl w:val="0"/>
          <w:numId w:val="19"/>
        </w:numPr>
        <w:ind w:left="0" w:firstLine="0"/>
        <w:jc w:val="both"/>
      </w:pPr>
      <w:r>
        <w:rPr>
          <w:b/>
          <w:bCs/>
        </w:rPr>
        <w:t xml:space="preserve">- </w:t>
      </w:r>
      <w:r>
        <w:t>uredske stolice (</w:t>
      </w:r>
      <w:r w:rsidR="000C5385">
        <w:t>299,37</w:t>
      </w:r>
      <w:r>
        <w:t>)</w:t>
      </w:r>
    </w:p>
    <w:p w14:paraId="3E1E9EFC" w14:textId="51C92B64" w:rsidR="008B61C6" w:rsidRDefault="008B61C6" w:rsidP="00B21807">
      <w:pPr>
        <w:numPr>
          <w:ilvl w:val="0"/>
          <w:numId w:val="19"/>
        </w:numPr>
        <w:ind w:left="0" w:firstLine="0"/>
        <w:jc w:val="both"/>
        <w:rPr>
          <w:b/>
          <w:bCs/>
        </w:rPr>
      </w:pPr>
      <w:r>
        <w:rPr>
          <w:b/>
          <w:bCs/>
        </w:rPr>
        <w:t xml:space="preserve">- </w:t>
      </w:r>
      <w:r w:rsidR="000C5385">
        <w:rPr>
          <w:b/>
          <w:bCs/>
        </w:rPr>
        <w:t xml:space="preserve"> </w:t>
      </w:r>
      <w:r w:rsidR="000C5385" w:rsidRPr="000C5385">
        <w:t xml:space="preserve">u 2024. </w:t>
      </w:r>
      <w:r w:rsidR="000C5385">
        <w:t xml:space="preserve">godini </w:t>
      </w:r>
      <w:r w:rsidR="000C5385" w:rsidRPr="000C5385">
        <w:t>nabavljeni</w:t>
      </w:r>
      <w:r w:rsidR="000C5385">
        <w:rPr>
          <w:b/>
          <w:bCs/>
        </w:rPr>
        <w:t xml:space="preserve"> </w:t>
      </w:r>
      <w:r>
        <w:t>TV aparati za odgojne skupine</w:t>
      </w:r>
      <w:r w:rsidR="000C5385">
        <w:t>, a u 2025. nema nabavki</w:t>
      </w:r>
    </w:p>
    <w:p w14:paraId="0D734429" w14:textId="798DD714" w:rsidR="000C5385" w:rsidRDefault="008B61C6" w:rsidP="000C5385">
      <w:pPr>
        <w:numPr>
          <w:ilvl w:val="0"/>
          <w:numId w:val="19"/>
        </w:numPr>
        <w:ind w:left="0" w:firstLine="0"/>
        <w:jc w:val="both"/>
      </w:pPr>
      <w:r>
        <w:t>–</w:t>
      </w:r>
      <w:r w:rsidR="000C5385">
        <w:t xml:space="preserve"> </w:t>
      </w:r>
      <w:r w:rsidR="000C5385" w:rsidRPr="000C5385">
        <w:t>klima uređaja za ured računovodstva i dvije odgojne skupine, perači podova</w:t>
      </w:r>
      <w:r w:rsidR="000C5385">
        <w:t xml:space="preserve"> (8.600,00)</w:t>
      </w:r>
      <w:r w:rsidR="000C5385" w:rsidRPr="000C5385">
        <w:t xml:space="preserve"> </w:t>
      </w:r>
    </w:p>
    <w:p w14:paraId="3F944022" w14:textId="7B44107A" w:rsidR="008B61C6" w:rsidRDefault="008B61C6" w:rsidP="000C5385">
      <w:pPr>
        <w:numPr>
          <w:ilvl w:val="0"/>
          <w:numId w:val="19"/>
        </w:numPr>
        <w:ind w:left="0" w:firstLine="0"/>
        <w:jc w:val="both"/>
      </w:pPr>
      <w:r>
        <w:t xml:space="preserve">- troškovi nabavke </w:t>
      </w:r>
      <w:r w:rsidR="000C5385" w:rsidRPr="000C5385">
        <w:t>interaktivnog stola, stolica za odgojitelje, stolova za previjanje, madraca, valjka za glačanje, kosilica te didaktičke opreme za odgojne skupine (</w:t>
      </w:r>
      <w:r w:rsidR="000C5385">
        <w:t>7.557,18</w:t>
      </w:r>
      <w:r w:rsidR="000C5385" w:rsidRPr="000C5385">
        <w:t>). Donirani su nam PVC stolovi i stolice (699,60).</w:t>
      </w:r>
    </w:p>
    <w:p w14:paraId="75E25A6B" w14:textId="77777777" w:rsidR="007259E7" w:rsidRDefault="007259E7" w:rsidP="00F63F35">
      <w:pPr>
        <w:jc w:val="both"/>
      </w:pPr>
    </w:p>
    <w:p w14:paraId="0ECBD192" w14:textId="77777777" w:rsidR="00EE3F7E" w:rsidRDefault="00EE3F7E" w:rsidP="00F63F35">
      <w:pPr>
        <w:jc w:val="both"/>
      </w:pPr>
    </w:p>
    <w:p w14:paraId="3E681AEE" w14:textId="77777777" w:rsidR="00411E67" w:rsidRDefault="00411E67" w:rsidP="00F63F35">
      <w:pPr>
        <w:jc w:val="both"/>
      </w:pPr>
    </w:p>
    <w:p w14:paraId="6EDD298D" w14:textId="77777777" w:rsidR="00411E67" w:rsidRDefault="00411E67" w:rsidP="00F63F35">
      <w:pPr>
        <w:jc w:val="both"/>
      </w:pPr>
    </w:p>
    <w:p w14:paraId="319E84E1" w14:textId="7977246E" w:rsidR="007259E7" w:rsidRPr="00411E67" w:rsidRDefault="007259E7" w:rsidP="00F63F35">
      <w:pPr>
        <w:jc w:val="both"/>
        <w:rPr>
          <w:b/>
          <w:bCs/>
        </w:rPr>
      </w:pPr>
      <w:r w:rsidRPr="00411E67">
        <w:rPr>
          <w:b/>
          <w:bCs/>
        </w:rPr>
        <w:t>3.2. Obrazloženje posebnog dijela izvještaja</w:t>
      </w:r>
    </w:p>
    <w:p w14:paraId="05420DBB" w14:textId="77777777" w:rsidR="007259E7" w:rsidRDefault="007259E7" w:rsidP="00F63F35">
      <w:pPr>
        <w:jc w:val="both"/>
      </w:pPr>
    </w:p>
    <w:p w14:paraId="1B2F1F31" w14:textId="2464128A" w:rsidR="007259E7" w:rsidRDefault="007259E7" w:rsidP="00F63F35">
      <w:pPr>
        <w:jc w:val="both"/>
      </w:pPr>
      <w:r>
        <w:t>Dječji vrtić je svoje ciljeve i programe u 202</w:t>
      </w:r>
      <w:r w:rsidR="008B61C6">
        <w:t>4</w:t>
      </w:r>
      <w:r>
        <w:t>. godini ostvario kroz 4 aktivnosti:</w:t>
      </w:r>
    </w:p>
    <w:p w14:paraId="3FF3D881" w14:textId="2EB862C6" w:rsidR="007259E7" w:rsidRPr="0045670D" w:rsidRDefault="007259E7" w:rsidP="00411E67">
      <w:pPr>
        <w:jc w:val="both"/>
        <w:rPr>
          <w:u w:val="single"/>
        </w:rPr>
      </w:pPr>
      <w:r w:rsidRPr="0045670D">
        <w:rPr>
          <w:u w:val="single"/>
        </w:rPr>
        <w:t>REDOVNA DJELATNOST</w:t>
      </w:r>
    </w:p>
    <w:p w14:paraId="5F00DC6B" w14:textId="77777777" w:rsidR="009F54DE" w:rsidRDefault="007259E7" w:rsidP="007259E7">
      <w:pPr>
        <w:pStyle w:val="Odlomakpopisa"/>
        <w:jc w:val="both"/>
      </w:pPr>
      <w:r>
        <w:t xml:space="preserve">Redovna djelatnost financira se iz izvora: </w:t>
      </w:r>
    </w:p>
    <w:p w14:paraId="14F79685" w14:textId="088BA9B6" w:rsidR="009F54DE" w:rsidRDefault="007259E7" w:rsidP="009F54DE">
      <w:pPr>
        <w:pStyle w:val="Odlomakpopisa"/>
        <w:numPr>
          <w:ilvl w:val="0"/>
          <w:numId w:val="12"/>
        </w:numPr>
        <w:jc w:val="both"/>
      </w:pPr>
      <w:r>
        <w:t>Opći prihodi i primici (Osnivač)</w:t>
      </w:r>
      <w:r w:rsidR="009F54DE">
        <w:t xml:space="preserve"> – dobivena sredstva u iznosu od </w:t>
      </w:r>
      <w:r w:rsidR="00177281">
        <w:t>1.055.20</w:t>
      </w:r>
      <w:r w:rsidR="002A0239">
        <w:t>0</w:t>
      </w:r>
      <w:r w:rsidR="009F54DE">
        <w:t>,00 eur</w:t>
      </w:r>
      <w:r w:rsidR="00B5086B">
        <w:t>a</w:t>
      </w:r>
      <w:r w:rsidR="009F54DE">
        <w:t xml:space="preserve"> su u cijelosti iskorištena na plaće</w:t>
      </w:r>
      <w:r w:rsidR="00177281">
        <w:t xml:space="preserve"> i </w:t>
      </w:r>
      <w:r w:rsidR="009F54DE">
        <w:t>namirnice (sufinanciranje prehrane</w:t>
      </w:r>
      <w:r w:rsidR="00177281">
        <w:t>)</w:t>
      </w:r>
      <w:r w:rsidR="002A0239">
        <w:t xml:space="preserve"> </w:t>
      </w:r>
    </w:p>
    <w:p w14:paraId="7A28083B" w14:textId="3FD66F2C" w:rsidR="009F54DE" w:rsidRDefault="007259E7" w:rsidP="009F54DE">
      <w:pPr>
        <w:pStyle w:val="Odlomakpopisa"/>
        <w:numPr>
          <w:ilvl w:val="0"/>
          <w:numId w:val="12"/>
        </w:numPr>
        <w:jc w:val="both"/>
      </w:pPr>
      <w:r>
        <w:t>Vlastiti prihodi (kamate</w:t>
      </w:r>
      <w:r w:rsidR="002A0239">
        <w:t xml:space="preserve"> i pružene usluge</w:t>
      </w:r>
      <w:r>
        <w:t>)</w:t>
      </w:r>
      <w:r w:rsidR="009F54DE">
        <w:t xml:space="preserve"> – dobivena sredstva u iznosu od </w:t>
      </w:r>
      <w:r w:rsidR="00177281">
        <w:t>895,03</w:t>
      </w:r>
      <w:r w:rsidR="009F54DE">
        <w:t xml:space="preserve"> eur</w:t>
      </w:r>
      <w:r w:rsidR="002A0239">
        <w:t>a</w:t>
      </w:r>
      <w:r w:rsidR="009F54DE">
        <w:t xml:space="preserve"> su u potpunosti iskorištena na </w:t>
      </w:r>
      <w:r w:rsidR="009E1605">
        <w:t>nabavku didaktike</w:t>
      </w:r>
      <w:r w:rsidR="002A0239">
        <w:t xml:space="preserve"> i </w:t>
      </w:r>
      <w:r w:rsidR="009E1605">
        <w:t>materijala za izradu likovnih radova</w:t>
      </w:r>
      <w:r>
        <w:t xml:space="preserve"> </w:t>
      </w:r>
    </w:p>
    <w:p w14:paraId="1EC4E86E" w14:textId="5D9CDE5C" w:rsidR="009F54DE" w:rsidRDefault="007259E7" w:rsidP="009F54DE">
      <w:pPr>
        <w:pStyle w:val="Odlomakpopisa"/>
        <w:numPr>
          <w:ilvl w:val="0"/>
          <w:numId w:val="12"/>
        </w:numPr>
        <w:jc w:val="both"/>
      </w:pPr>
      <w:r>
        <w:t>Prihodi za posebne namjene (roditelji)</w:t>
      </w:r>
      <w:r w:rsidR="009F54DE">
        <w:t xml:space="preserve"> – dobivena su sredstva u iznosu od </w:t>
      </w:r>
      <w:r w:rsidR="002A0239">
        <w:t>2</w:t>
      </w:r>
      <w:r w:rsidR="00177281">
        <w:t>66.96,32</w:t>
      </w:r>
      <w:r w:rsidR="009F54DE">
        <w:t xml:space="preserve"> eura te je prenesen višak iz 202</w:t>
      </w:r>
      <w:r w:rsidR="00177281">
        <w:t>4</w:t>
      </w:r>
      <w:r w:rsidR="009F54DE">
        <w:t xml:space="preserve">. godine u iznosu od </w:t>
      </w:r>
      <w:r w:rsidR="00177281">
        <w:t>24.106,05</w:t>
      </w:r>
      <w:r w:rsidR="009F54DE">
        <w:t xml:space="preserve"> eur</w:t>
      </w:r>
      <w:r w:rsidR="002A0239">
        <w:t>a</w:t>
      </w:r>
      <w:r w:rsidR="009F54DE">
        <w:t>.</w:t>
      </w:r>
      <w:r w:rsidR="002A0239">
        <w:t xml:space="preserve"> </w:t>
      </w:r>
      <w:r w:rsidR="00B5086B">
        <w:t xml:space="preserve">Sredstva su utrošena na rashode za zaposlene, materijalne rashode te nabavku namještaja i opreme. </w:t>
      </w:r>
      <w:r w:rsidR="002A0239">
        <w:t>N</w:t>
      </w:r>
      <w:r w:rsidR="001C1F9F">
        <w:t xml:space="preserve">a kraju godine ostao je </w:t>
      </w:r>
      <w:r w:rsidR="001C1F9F" w:rsidRPr="00EE3F7E">
        <w:rPr>
          <w:b/>
          <w:bCs/>
        </w:rPr>
        <w:t xml:space="preserve">višak u iznosu od  </w:t>
      </w:r>
      <w:r w:rsidR="009E1605">
        <w:rPr>
          <w:b/>
          <w:bCs/>
        </w:rPr>
        <w:t xml:space="preserve">39.285,37 </w:t>
      </w:r>
      <w:r w:rsidR="001C1F9F" w:rsidRPr="00EE3F7E">
        <w:rPr>
          <w:b/>
          <w:bCs/>
        </w:rPr>
        <w:t>eur</w:t>
      </w:r>
      <w:r w:rsidR="002A0239">
        <w:rPr>
          <w:b/>
          <w:bCs/>
        </w:rPr>
        <w:t>a</w:t>
      </w:r>
      <w:r w:rsidR="001C1F9F">
        <w:t xml:space="preserve"> koji će se prenijeti u 202</w:t>
      </w:r>
      <w:r w:rsidR="009E1605">
        <w:t>6</w:t>
      </w:r>
      <w:r w:rsidR="001C1F9F">
        <w:t>. godinu.</w:t>
      </w:r>
    </w:p>
    <w:p w14:paraId="6CB2F168" w14:textId="02D4091D" w:rsidR="009F54DE" w:rsidRDefault="007259E7" w:rsidP="009F54DE">
      <w:pPr>
        <w:pStyle w:val="Odlomakpopisa"/>
        <w:numPr>
          <w:ilvl w:val="0"/>
          <w:numId w:val="12"/>
        </w:numPr>
        <w:jc w:val="both"/>
      </w:pPr>
      <w:r>
        <w:t>Pomoći (MZO</w:t>
      </w:r>
      <w:r w:rsidR="008B61C6">
        <w:t>M</w:t>
      </w:r>
      <w:r>
        <w:t>, KZŽ)</w:t>
      </w:r>
      <w:r w:rsidR="001C1F9F">
        <w:t xml:space="preserve"> – namjenska sredstva dobivena u iznosu od ukupno </w:t>
      </w:r>
      <w:r w:rsidR="009E1605">
        <w:t>3.955,60</w:t>
      </w:r>
      <w:r w:rsidR="001C1F9F">
        <w:t xml:space="preserve"> eur</w:t>
      </w:r>
      <w:r w:rsidR="008B61C6">
        <w:t>a</w:t>
      </w:r>
      <w:r w:rsidR="001C1F9F">
        <w:t xml:space="preserve"> utrošena su na nabavku didaktike, likovnog materijala te didaktičke opreme</w:t>
      </w:r>
      <w:r>
        <w:t xml:space="preserve"> </w:t>
      </w:r>
    </w:p>
    <w:p w14:paraId="624E1B28" w14:textId="753C2EBA" w:rsidR="00704EFF" w:rsidRDefault="007259E7" w:rsidP="0045670D">
      <w:pPr>
        <w:pStyle w:val="Odlomakpopisa"/>
        <w:numPr>
          <w:ilvl w:val="0"/>
          <w:numId w:val="12"/>
        </w:numPr>
        <w:jc w:val="both"/>
      </w:pPr>
      <w:r>
        <w:lastRenderedPageBreak/>
        <w:t>Donacije</w:t>
      </w:r>
      <w:r w:rsidR="001C1F9F">
        <w:t xml:space="preserve"> – iz 202</w:t>
      </w:r>
      <w:r w:rsidR="009E1605">
        <w:t>4</w:t>
      </w:r>
      <w:r w:rsidR="001C1F9F">
        <w:t xml:space="preserve">. godine prenesen je višak u iznosu od </w:t>
      </w:r>
      <w:r w:rsidR="009E1605">
        <w:t>348,00</w:t>
      </w:r>
      <w:r w:rsidR="004953C2">
        <w:t xml:space="preserve"> eur</w:t>
      </w:r>
      <w:r w:rsidR="008B61C6">
        <w:t>a</w:t>
      </w:r>
      <w:r w:rsidR="009E1605">
        <w:t>, a</w:t>
      </w:r>
      <w:r w:rsidR="004953C2">
        <w:t xml:space="preserve"> </w:t>
      </w:r>
      <w:r w:rsidR="00EE3F7E">
        <w:t>tijekom 202</w:t>
      </w:r>
      <w:r w:rsidR="009E1605">
        <w:t>5</w:t>
      </w:r>
      <w:r w:rsidR="00EE3F7E">
        <w:t xml:space="preserve">. godine </w:t>
      </w:r>
      <w:r w:rsidR="004953C2">
        <w:t>dobiven</w:t>
      </w:r>
      <w:r w:rsidR="009E1605">
        <w:t>a</w:t>
      </w:r>
      <w:r w:rsidR="004953C2">
        <w:t xml:space="preserve"> </w:t>
      </w:r>
      <w:r w:rsidR="009E1605">
        <w:t xml:space="preserve">je donacija dječjih stolova i stolica  u vrijednosti od 699,60 eura te </w:t>
      </w:r>
      <w:r w:rsidR="004953C2">
        <w:t xml:space="preserve">donacije u iznosu od </w:t>
      </w:r>
      <w:r w:rsidR="009E1605">
        <w:t>5,33</w:t>
      </w:r>
      <w:r w:rsidR="004953C2">
        <w:t xml:space="preserve"> eur</w:t>
      </w:r>
      <w:r w:rsidR="008B61C6">
        <w:t>a</w:t>
      </w:r>
      <w:r w:rsidR="00704EFF">
        <w:t xml:space="preserve">. Sredstva su utrošena na </w:t>
      </w:r>
      <w:r w:rsidR="009E1605">
        <w:t xml:space="preserve">nabavke vezane za </w:t>
      </w:r>
      <w:r w:rsidR="00704EFF">
        <w:t xml:space="preserve">opremanje </w:t>
      </w:r>
      <w:r w:rsidR="009E1605">
        <w:t xml:space="preserve">i održavanje </w:t>
      </w:r>
      <w:r w:rsidR="00704EFF">
        <w:t>dvorišta</w:t>
      </w:r>
      <w:r w:rsidR="009E1605">
        <w:t>.</w:t>
      </w:r>
    </w:p>
    <w:p w14:paraId="471B8933" w14:textId="4F6DF4F3" w:rsidR="009F54DE" w:rsidRPr="0045670D" w:rsidRDefault="00704EFF" w:rsidP="00411E67">
      <w:pPr>
        <w:jc w:val="both"/>
        <w:rPr>
          <w:u w:val="single"/>
        </w:rPr>
      </w:pPr>
      <w:r w:rsidRPr="0045670D">
        <w:rPr>
          <w:u w:val="single"/>
        </w:rPr>
        <w:t>PROVOĐENJE PREDŠKOLE U VRTIĆU</w:t>
      </w:r>
    </w:p>
    <w:p w14:paraId="6B0356A6" w14:textId="534E618A" w:rsidR="005C04E7" w:rsidRDefault="00704EFF" w:rsidP="0045670D">
      <w:pPr>
        <w:pStyle w:val="Odlomakpopisa"/>
        <w:jc w:val="both"/>
      </w:pPr>
      <w:r>
        <w:t xml:space="preserve">Kraći program predškole provodi se u sklopu vrtića, u popodnevnim satima. Sredstva za plaće i naknade radnika dobivaju se iz izvora </w:t>
      </w:r>
      <w:r w:rsidR="00B31366">
        <w:t xml:space="preserve">1.3. </w:t>
      </w:r>
      <w:r>
        <w:t xml:space="preserve">Opći prihodi i primici (Osnivač) dok se sredstva za materijalne rashode i nabavku opreme dobivaju iz izvora </w:t>
      </w:r>
      <w:r w:rsidR="00B31366">
        <w:t>5.</w:t>
      </w:r>
      <w:r w:rsidR="009E1605">
        <w:t>2</w:t>
      </w:r>
      <w:r w:rsidR="00B31366">
        <w:t xml:space="preserve">. </w:t>
      </w:r>
      <w:r>
        <w:t>Pomoći (MZO</w:t>
      </w:r>
      <w:r w:rsidR="00053047">
        <w:t>M</w:t>
      </w:r>
      <w:r>
        <w:t xml:space="preserve"> predškola). Sva dobivena sredstva</w:t>
      </w:r>
      <w:r w:rsidR="005C04E7">
        <w:t xml:space="preserve"> </w:t>
      </w:r>
      <w:r w:rsidR="00053047">
        <w:t>su namjenski utrošena</w:t>
      </w:r>
      <w:r>
        <w:t>.</w:t>
      </w:r>
    </w:p>
    <w:p w14:paraId="4B739620" w14:textId="7B7F11F9" w:rsidR="00BE0B77" w:rsidRPr="0045670D" w:rsidRDefault="00053047" w:rsidP="00411E67">
      <w:pPr>
        <w:jc w:val="both"/>
        <w:rPr>
          <w:u w:val="single"/>
        </w:rPr>
      </w:pPr>
      <w:r w:rsidRPr="0045670D">
        <w:rPr>
          <w:u w:val="single"/>
        </w:rPr>
        <w:t>PILOT PROJEKT – ZAJEDNO U UČENJU I IGRI</w:t>
      </w:r>
    </w:p>
    <w:p w14:paraId="7D9CD857" w14:textId="5CF814A7" w:rsidR="00BE0B77" w:rsidRDefault="00053047" w:rsidP="00BE0B77">
      <w:pPr>
        <w:pStyle w:val="Odlomakpopisa"/>
        <w:jc w:val="both"/>
      </w:pPr>
      <w:bookmarkStart w:id="3" w:name="_Hlk161913028"/>
      <w:r>
        <w:t>P</w:t>
      </w:r>
      <w:r w:rsidR="009E1605">
        <w:t>rikazana</w:t>
      </w:r>
      <w:r>
        <w:t xml:space="preserve"> su sredstva za plaće djelatnika koji odrađuju kraće programe u sklopu Pilot projekta</w:t>
      </w:r>
      <w:r w:rsidR="00132CC8">
        <w:t xml:space="preserve"> </w:t>
      </w:r>
      <w:r w:rsidR="00132CC8" w:rsidRPr="006845BA">
        <w:rPr>
          <w:szCs w:val="20"/>
          <w:lang w:eastAsia="en-US"/>
        </w:rPr>
        <w:t>za razdoblje 9/2024-5/2025 - prema zahtjevima za povrat sredstava</w:t>
      </w:r>
      <w:r w:rsidR="00132CC8">
        <w:t>.</w:t>
      </w:r>
      <w:r>
        <w:t xml:space="preserve"> </w:t>
      </w:r>
      <w:r w:rsidR="00132CC8">
        <w:t>I</w:t>
      </w:r>
      <w:r>
        <w:t xml:space="preserve">sto je financirano iz izvora </w:t>
      </w:r>
      <w:r w:rsidR="00132CC8">
        <w:t xml:space="preserve">1.4. Prihodi za financiranje redovne djelatnosti  - pilot projekt. </w:t>
      </w:r>
    </w:p>
    <w:bookmarkEnd w:id="3"/>
    <w:p w14:paraId="45CD7F5E" w14:textId="20496301" w:rsidR="007259E7" w:rsidRDefault="007259E7" w:rsidP="007259E7">
      <w:pPr>
        <w:pStyle w:val="Odlomakpopisa"/>
        <w:jc w:val="both"/>
      </w:pPr>
    </w:p>
    <w:p w14:paraId="69073F6A" w14:textId="77777777" w:rsidR="00411E67" w:rsidRDefault="00411E67" w:rsidP="007259E7">
      <w:pPr>
        <w:pStyle w:val="Odlomakpopisa"/>
        <w:jc w:val="both"/>
      </w:pPr>
    </w:p>
    <w:p w14:paraId="3DCCB21B" w14:textId="23672AB7" w:rsidR="00434355" w:rsidRDefault="00434355" w:rsidP="00434355">
      <w:pPr>
        <w:jc w:val="both"/>
      </w:pPr>
      <w:r>
        <w:t>U razdoblju od 01.01.202</w:t>
      </w:r>
      <w:r w:rsidR="00132CC8">
        <w:t>5</w:t>
      </w:r>
      <w:r>
        <w:t>. – 31.12.202</w:t>
      </w:r>
      <w:r w:rsidR="00132CC8">
        <w:t>5</w:t>
      </w:r>
      <w:r>
        <w:t xml:space="preserve">. godine u Dječjem vrtiću „Naša radost“ Pregrada ostvareni su ukupni prihodi poslovanja u iznosu od </w:t>
      </w:r>
      <w:r>
        <w:rPr>
          <w:b/>
        </w:rPr>
        <w:t>1.</w:t>
      </w:r>
      <w:r w:rsidR="00132CC8">
        <w:rPr>
          <w:b/>
        </w:rPr>
        <w:t>367.436,01</w:t>
      </w:r>
      <w:r>
        <w:rPr>
          <w:b/>
        </w:rPr>
        <w:t>.</w:t>
      </w:r>
    </w:p>
    <w:p w14:paraId="70D980F6" w14:textId="77777777" w:rsidR="00434355" w:rsidRDefault="00434355" w:rsidP="00434355">
      <w:pPr>
        <w:jc w:val="both"/>
      </w:pPr>
    </w:p>
    <w:p w14:paraId="63353E53" w14:textId="13AA017F" w:rsidR="00434355" w:rsidRDefault="00434355" w:rsidP="00434355">
      <w:pPr>
        <w:ind w:firstLine="708"/>
        <w:jc w:val="both"/>
      </w:pPr>
      <w:r>
        <w:t xml:space="preserve">Ukupni rashodi u istom razdoblju iznose </w:t>
      </w:r>
      <w:r>
        <w:rPr>
          <w:b/>
        </w:rPr>
        <w:t>1.</w:t>
      </w:r>
      <w:r w:rsidR="00132CC8">
        <w:rPr>
          <w:b/>
        </w:rPr>
        <w:t>361.604,69</w:t>
      </w:r>
      <w:r>
        <w:t xml:space="preserve"> od čega:</w:t>
      </w:r>
    </w:p>
    <w:p w14:paraId="0CA4D1CB" w14:textId="2A511B6F" w:rsidR="00434355" w:rsidRDefault="00434355" w:rsidP="00434355">
      <w:pPr>
        <w:pStyle w:val="Odlomakpopisa"/>
        <w:numPr>
          <w:ilvl w:val="0"/>
          <w:numId w:val="21"/>
        </w:numPr>
        <w:spacing w:line="276" w:lineRule="auto"/>
        <w:jc w:val="both"/>
      </w:pPr>
      <w:r>
        <w:t>rashodi za nabavu nefinancijske imovine</w:t>
      </w:r>
      <w:r>
        <w:tab/>
      </w:r>
      <w:r>
        <w:tab/>
        <w:t xml:space="preserve">     </w:t>
      </w:r>
      <w:r w:rsidR="00132CC8">
        <w:t>17.156,55</w:t>
      </w:r>
    </w:p>
    <w:p w14:paraId="2A1111D8" w14:textId="5AC04DB1" w:rsidR="00434355" w:rsidRDefault="00434355" w:rsidP="00434355">
      <w:pPr>
        <w:pStyle w:val="Odlomakpopisa"/>
        <w:numPr>
          <w:ilvl w:val="0"/>
          <w:numId w:val="21"/>
        </w:numPr>
        <w:spacing w:line="276" w:lineRule="auto"/>
        <w:jc w:val="both"/>
      </w:pPr>
      <w:r>
        <w:t>rashodi poslovanja</w:t>
      </w:r>
      <w:r>
        <w:tab/>
      </w:r>
      <w:r>
        <w:tab/>
      </w:r>
      <w:r w:rsidR="00132CC8">
        <w:tab/>
      </w:r>
      <w:r w:rsidR="00132CC8">
        <w:tab/>
      </w:r>
      <w:r w:rsidR="00132CC8">
        <w:tab/>
        <w:t>1.344.448,14</w:t>
      </w:r>
    </w:p>
    <w:p w14:paraId="6BE64EAD" w14:textId="2AD0E34B" w:rsidR="00434355" w:rsidRDefault="00434355" w:rsidP="00434355">
      <w:pPr>
        <w:jc w:val="both"/>
      </w:pPr>
      <w:r>
        <w:t xml:space="preserve">tako da je ostvaren VIŠAK u iznosu od </w:t>
      </w:r>
      <w:r w:rsidR="00132CC8">
        <w:rPr>
          <w:b/>
        </w:rPr>
        <w:t>14.831,31</w:t>
      </w:r>
      <w:r>
        <w:rPr>
          <w:b/>
        </w:rPr>
        <w:t xml:space="preserve"> </w:t>
      </w:r>
    </w:p>
    <w:p w14:paraId="7D65406D" w14:textId="77777777" w:rsidR="00434355" w:rsidRDefault="00434355" w:rsidP="00434355">
      <w:pPr>
        <w:jc w:val="both"/>
      </w:pPr>
    </w:p>
    <w:p w14:paraId="51D49BA1" w14:textId="1920C17A" w:rsidR="00434355" w:rsidRPr="00132CC8" w:rsidRDefault="00434355" w:rsidP="00132CC8">
      <w:pPr>
        <w:ind w:firstLine="708"/>
        <w:jc w:val="both"/>
        <w:rPr>
          <w:bCs/>
        </w:rPr>
      </w:pPr>
      <w:r>
        <w:t>U 202</w:t>
      </w:r>
      <w:r w:rsidR="00132CC8">
        <w:t>5</w:t>
      </w:r>
      <w:r>
        <w:t xml:space="preserve">. godinu prenesen je višak prihoda poslovanja u iznosu od </w:t>
      </w:r>
      <w:r w:rsidR="00132CC8">
        <w:t>24.454,05</w:t>
      </w:r>
      <w:r>
        <w:t xml:space="preserve">, što ukazuje na </w:t>
      </w:r>
      <w:r>
        <w:rPr>
          <w:b/>
        </w:rPr>
        <w:t>ukupan višak prihoda i primitaka za razdoblje od 01.01.202</w:t>
      </w:r>
      <w:r w:rsidR="00132CC8">
        <w:rPr>
          <w:b/>
        </w:rPr>
        <w:t>5</w:t>
      </w:r>
      <w:r>
        <w:rPr>
          <w:b/>
        </w:rPr>
        <w:t>. – 31.12.202</w:t>
      </w:r>
      <w:r w:rsidR="00132CC8">
        <w:rPr>
          <w:b/>
        </w:rPr>
        <w:t>5</w:t>
      </w:r>
      <w:r>
        <w:rPr>
          <w:b/>
        </w:rPr>
        <w:t xml:space="preserve">. u iznosu od </w:t>
      </w:r>
      <w:r w:rsidR="00132CC8">
        <w:rPr>
          <w:b/>
        </w:rPr>
        <w:t>39.285,37</w:t>
      </w:r>
      <w:r>
        <w:rPr>
          <w:b/>
        </w:rPr>
        <w:t>.</w:t>
      </w:r>
      <w:r w:rsidR="00132CC8">
        <w:rPr>
          <w:b/>
        </w:rPr>
        <w:t xml:space="preserve"> Cjelokupni iznos viška odnosi se na izvor 4.1. Prihodi od roditelja.</w:t>
      </w:r>
    </w:p>
    <w:p w14:paraId="64633F49" w14:textId="77777777" w:rsidR="00434355" w:rsidRDefault="00434355" w:rsidP="00434355"/>
    <w:p w14:paraId="4E7FBE84" w14:textId="77777777" w:rsidR="00434355" w:rsidRDefault="00434355" w:rsidP="00434355"/>
    <w:tbl>
      <w:tblPr>
        <w:tblW w:w="9284" w:type="dxa"/>
        <w:tblInd w:w="108" w:type="dxa"/>
        <w:tblLook w:val="04A0" w:firstRow="1" w:lastRow="0" w:firstColumn="1" w:lastColumn="0" w:noHBand="0" w:noVBand="1"/>
      </w:tblPr>
      <w:tblGrid>
        <w:gridCol w:w="222"/>
        <w:gridCol w:w="1900"/>
        <w:gridCol w:w="222"/>
        <w:gridCol w:w="222"/>
        <w:gridCol w:w="650"/>
        <w:gridCol w:w="650"/>
        <w:gridCol w:w="236"/>
        <w:gridCol w:w="1300"/>
        <w:gridCol w:w="222"/>
        <w:gridCol w:w="1300"/>
        <w:gridCol w:w="1220"/>
        <w:gridCol w:w="1140"/>
      </w:tblGrid>
      <w:tr w:rsidR="00434355" w14:paraId="7B947707" w14:textId="77777777" w:rsidTr="00132CC8">
        <w:trPr>
          <w:trHeight w:val="225"/>
        </w:trPr>
        <w:tc>
          <w:tcPr>
            <w:tcW w:w="222" w:type="dxa"/>
            <w:noWrap/>
            <w:hideMark/>
          </w:tcPr>
          <w:p w14:paraId="15BCB67B" w14:textId="77777777" w:rsidR="00434355" w:rsidRDefault="00434355"/>
        </w:tc>
        <w:tc>
          <w:tcPr>
            <w:tcW w:w="1900" w:type="dxa"/>
            <w:vMerge w:val="restart"/>
            <w:vAlign w:val="center"/>
            <w:hideMark/>
          </w:tcPr>
          <w:p w14:paraId="03B14F13" w14:textId="77777777" w:rsidR="00434355" w:rsidRDefault="004343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IZVORI</w:t>
            </w:r>
          </w:p>
        </w:tc>
        <w:tc>
          <w:tcPr>
            <w:tcW w:w="222" w:type="dxa"/>
            <w:noWrap/>
            <w:hideMark/>
          </w:tcPr>
          <w:p w14:paraId="44333CD5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7CB1824E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vMerge w:val="restart"/>
            <w:vAlign w:val="center"/>
            <w:hideMark/>
          </w:tcPr>
          <w:p w14:paraId="40E0DCC0" w14:textId="77777777" w:rsidR="00434355" w:rsidRDefault="004343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VIŠAK / MANJAK PREDH. GOD.</w:t>
            </w:r>
          </w:p>
        </w:tc>
        <w:tc>
          <w:tcPr>
            <w:tcW w:w="236" w:type="dxa"/>
            <w:noWrap/>
            <w:hideMark/>
          </w:tcPr>
          <w:p w14:paraId="0D8199AE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vAlign w:val="center"/>
            <w:hideMark/>
          </w:tcPr>
          <w:p w14:paraId="3FF15937" w14:textId="77777777" w:rsidR="00434355" w:rsidRDefault="004343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PRIHODI</w:t>
            </w:r>
          </w:p>
        </w:tc>
        <w:tc>
          <w:tcPr>
            <w:tcW w:w="222" w:type="dxa"/>
            <w:noWrap/>
            <w:hideMark/>
          </w:tcPr>
          <w:p w14:paraId="28F864E1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vAlign w:val="center"/>
            <w:hideMark/>
          </w:tcPr>
          <w:p w14:paraId="5C42D3AB" w14:textId="77777777" w:rsidR="00434355" w:rsidRDefault="004343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RASHODI</w:t>
            </w:r>
          </w:p>
        </w:tc>
        <w:tc>
          <w:tcPr>
            <w:tcW w:w="1220" w:type="dxa"/>
            <w:vMerge w:val="restart"/>
            <w:vAlign w:val="center"/>
            <w:hideMark/>
          </w:tcPr>
          <w:p w14:paraId="0ABF2F5A" w14:textId="77777777" w:rsidR="00434355" w:rsidRDefault="004343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VIŠAK / MANJAK TEKUĆE GOD.</w:t>
            </w:r>
          </w:p>
        </w:tc>
        <w:tc>
          <w:tcPr>
            <w:tcW w:w="1140" w:type="dxa"/>
            <w:vMerge w:val="restart"/>
            <w:vAlign w:val="center"/>
            <w:hideMark/>
          </w:tcPr>
          <w:p w14:paraId="63883635" w14:textId="77777777" w:rsidR="00434355" w:rsidRDefault="0043435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VIŠAK / MANJAK UKUPNI</w:t>
            </w:r>
          </w:p>
        </w:tc>
      </w:tr>
      <w:tr w:rsidR="00434355" w14:paraId="0CA84A54" w14:textId="77777777" w:rsidTr="00132CC8">
        <w:trPr>
          <w:trHeight w:val="495"/>
        </w:trPr>
        <w:tc>
          <w:tcPr>
            <w:tcW w:w="222" w:type="dxa"/>
            <w:noWrap/>
            <w:hideMark/>
          </w:tcPr>
          <w:p w14:paraId="09A73757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02B861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56684EC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7AA33E1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vMerge/>
            <w:vAlign w:val="center"/>
            <w:hideMark/>
          </w:tcPr>
          <w:p w14:paraId="63913C90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noWrap/>
            <w:hideMark/>
          </w:tcPr>
          <w:p w14:paraId="55CD3C4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8D3838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6DB2956E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1B9C09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3E07DE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C0C090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4355" w14:paraId="4E128A58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2F382F3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19781B63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2FBF669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5CD0004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32A797E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627C7421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5B7FFAB1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57C136E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2A65587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0CFFF82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52DF634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5EF091B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747194AF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385237A6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452DA170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Grad</w:t>
            </w:r>
          </w:p>
        </w:tc>
        <w:tc>
          <w:tcPr>
            <w:tcW w:w="222" w:type="dxa"/>
            <w:noWrap/>
            <w:hideMark/>
          </w:tcPr>
          <w:p w14:paraId="02972021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7AB84EA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0BAF4800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noWrap/>
            <w:hideMark/>
          </w:tcPr>
          <w:p w14:paraId="5E69E9DC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203D902A" w14:textId="638176EC" w:rsidR="00434355" w:rsidRDefault="00E42A2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1.055.200,00</w:t>
            </w:r>
          </w:p>
        </w:tc>
        <w:tc>
          <w:tcPr>
            <w:tcW w:w="222" w:type="dxa"/>
            <w:noWrap/>
            <w:hideMark/>
          </w:tcPr>
          <w:p w14:paraId="74D05CAB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787FFBE9" w14:textId="577C0E29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1.055.200,00</w:t>
            </w:r>
          </w:p>
        </w:tc>
        <w:tc>
          <w:tcPr>
            <w:tcW w:w="1220" w:type="dxa"/>
            <w:noWrap/>
            <w:hideMark/>
          </w:tcPr>
          <w:p w14:paraId="60F01A25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7627EB0F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0243CA22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4461EFB1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7C35255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1DE6D58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3B9B2C6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4B0375B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5EC892F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4FBB46F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5E9DD91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689DB75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058EA39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4C260FA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6B324311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4A43D1EE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0858446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3D446A9F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Grad predškola</w:t>
            </w:r>
          </w:p>
        </w:tc>
        <w:tc>
          <w:tcPr>
            <w:tcW w:w="222" w:type="dxa"/>
            <w:noWrap/>
            <w:hideMark/>
          </w:tcPr>
          <w:p w14:paraId="04BB3BBE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1DEFA3AB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0D66A114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noWrap/>
            <w:hideMark/>
          </w:tcPr>
          <w:p w14:paraId="353E3A75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2F556B34" w14:textId="4905F119" w:rsidR="00434355" w:rsidRDefault="00E42A2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3.812,78</w:t>
            </w:r>
          </w:p>
        </w:tc>
        <w:tc>
          <w:tcPr>
            <w:tcW w:w="222" w:type="dxa"/>
            <w:noWrap/>
            <w:hideMark/>
          </w:tcPr>
          <w:p w14:paraId="7AFE756A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0EEB674F" w14:textId="49B65289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3.812,78</w:t>
            </w:r>
          </w:p>
        </w:tc>
        <w:tc>
          <w:tcPr>
            <w:tcW w:w="1220" w:type="dxa"/>
            <w:noWrap/>
            <w:hideMark/>
          </w:tcPr>
          <w:p w14:paraId="77E708A7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7543EF64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482DA833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26D96204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7C920306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088AF9A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5697B0D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14670A2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4FFD7E4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4AE1D97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556046C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698821F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268D2E7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113B9A1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3693338E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04177C06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1A9A8FA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368605C9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MZOM predškola</w:t>
            </w:r>
          </w:p>
        </w:tc>
        <w:tc>
          <w:tcPr>
            <w:tcW w:w="222" w:type="dxa"/>
            <w:noWrap/>
            <w:hideMark/>
          </w:tcPr>
          <w:p w14:paraId="4E98BD1F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549C249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05342533" w14:textId="4E17A943" w:rsidR="00434355" w:rsidRDefault="00132CC8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noWrap/>
            <w:hideMark/>
          </w:tcPr>
          <w:p w14:paraId="3C83CA6D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26F99A94" w14:textId="545EA21E" w:rsidR="00434355" w:rsidRDefault="00E42A2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1.062,00</w:t>
            </w:r>
          </w:p>
        </w:tc>
        <w:tc>
          <w:tcPr>
            <w:tcW w:w="222" w:type="dxa"/>
            <w:noWrap/>
            <w:hideMark/>
          </w:tcPr>
          <w:p w14:paraId="50ABF795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7045E478" w14:textId="30ADDDAC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</w:t>
            </w:r>
            <w:r w:rsidR="004574C6">
              <w:rPr>
                <w:rFonts w:ascii="Tahoma" w:hAnsi="Tahoma" w:cs="Tahoma"/>
                <w:color w:val="000000"/>
                <w:sz w:val="16"/>
                <w:szCs w:val="16"/>
              </w:rPr>
              <w:t>062,00</w:t>
            </w:r>
          </w:p>
        </w:tc>
        <w:tc>
          <w:tcPr>
            <w:tcW w:w="1220" w:type="dxa"/>
            <w:noWrap/>
            <w:hideMark/>
          </w:tcPr>
          <w:p w14:paraId="445ACB86" w14:textId="24DA1D5B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6A3EBE4D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71CE1205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13FDA2D0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045BB49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4D2CEDE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4FB0D02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4D2F2CD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25D7C31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61642FC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5B89F11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55F396C3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7CEB9DA3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760B7E8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32012AA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2337120E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0996435B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64A29F25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MZOM djeca s teškoćama</w:t>
            </w:r>
          </w:p>
        </w:tc>
        <w:tc>
          <w:tcPr>
            <w:tcW w:w="222" w:type="dxa"/>
            <w:noWrap/>
            <w:hideMark/>
          </w:tcPr>
          <w:p w14:paraId="4DC04B45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6514876E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5F9C8058" w14:textId="709E0A61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</w:t>
            </w:r>
            <w:r w:rsidR="00132CC8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6" w:type="dxa"/>
            <w:noWrap/>
            <w:hideMark/>
          </w:tcPr>
          <w:p w14:paraId="11F493B4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6ED30ACC" w14:textId="1E01D870" w:rsidR="00434355" w:rsidRDefault="00E42A2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958,00</w:t>
            </w:r>
          </w:p>
        </w:tc>
        <w:tc>
          <w:tcPr>
            <w:tcW w:w="222" w:type="dxa"/>
            <w:noWrap/>
            <w:hideMark/>
          </w:tcPr>
          <w:p w14:paraId="31522CF8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3893FF7C" w14:textId="1AA36EC1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958,00</w:t>
            </w:r>
          </w:p>
        </w:tc>
        <w:tc>
          <w:tcPr>
            <w:tcW w:w="1220" w:type="dxa"/>
            <w:noWrap/>
            <w:hideMark/>
          </w:tcPr>
          <w:p w14:paraId="20BD0646" w14:textId="1270994D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0EA6772F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35C0715F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12BC5D9C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5F5FD7D3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7AE7B5A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2630DF7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3BF9FF1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00BC294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4D87DE9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7073D66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26F4D03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18E37FB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6AA6F40E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21EDAAD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5209B22D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32CA0CE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0C5CAC2B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KZŽ</w:t>
            </w:r>
          </w:p>
        </w:tc>
        <w:tc>
          <w:tcPr>
            <w:tcW w:w="222" w:type="dxa"/>
            <w:noWrap/>
            <w:hideMark/>
          </w:tcPr>
          <w:p w14:paraId="5A45A956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3D7E3F8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2F57FE7A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noWrap/>
            <w:hideMark/>
          </w:tcPr>
          <w:p w14:paraId="5DCA5F64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37BA6DB3" w14:textId="5FD7053D" w:rsidR="00434355" w:rsidRDefault="00E42A2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222" w:type="dxa"/>
            <w:noWrap/>
            <w:hideMark/>
          </w:tcPr>
          <w:p w14:paraId="060F34DD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106BA4AE" w14:textId="00953BE6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220" w:type="dxa"/>
            <w:noWrap/>
            <w:hideMark/>
          </w:tcPr>
          <w:p w14:paraId="0C996900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745DEAE8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50AD7B46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590557C4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3D04D7D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7DDA151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326740E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3E32F22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4380C07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3D65AB6B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006DF53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15646A6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48522F0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13E32DC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0D60ABD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084D3B3C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2A5F054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1A5AF86C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VRTIĆ-RODITELJI</w:t>
            </w:r>
          </w:p>
        </w:tc>
        <w:tc>
          <w:tcPr>
            <w:tcW w:w="222" w:type="dxa"/>
            <w:noWrap/>
            <w:hideMark/>
          </w:tcPr>
          <w:p w14:paraId="2EF90979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22ED305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0063403D" w14:textId="52AB8590" w:rsidR="00434355" w:rsidRDefault="00E42A2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24.106,05</w:t>
            </w:r>
          </w:p>
        </w:tc>
        <w:tc>
          <w:tcPr>
            <w:tcW w:w="236" w:type="dxa"/>
            <w:noWrap/>
            <w:hideMark/>
          </w:tcPr>
          <w:p w14:paraId="7AA40919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01FDF2FB" w14:textId="4336601A" w:rsidR="00434355" w:rsidRDefault="00E42A2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306.081,69</w:t>
            </w:r>
          </w:p>
        </w:tc>
        <w:tc>
          <w:tcPr>
            <w:tcW w:w="222" w:type="dxa"/>
            <w:noWrap/>
            <w:hideMark/>
          </w:tcPr>
          <w:p w14:paraId="065F4275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0F85299F" w14:textId="6C059DD6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290.902,37</w:t>
            </w:r>
          </w:p>
        </w:tc>
        <w:tc>
          <w:tcPr>
            <w:tcW w:w="1220" w:type="dxa"/>
            <w:noWrap/>
            <w:hideMark/>
          </w:tcPr>
          <w:p w14:paraId="029A7C31" w14:textId="62A8C916" w:rsidR="00434355" w:rsidRDefault="003D0BE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15.179,32</w:t>
            </w:r>
          </w:p>
        </w:tc>
        <w:tc>
          <w:tcPr>
            <w:tcW w:w="1140" w:type="dxa"/>
            <w:noWrap/>
            <w:hideMark/>
          </w:tcPr>
          <w:p w14:paraId="7B9B1A4F" w14:textId="7BD438CD" w:rsidR="00434355" w:rsidRDefault="003D0BE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39.285,37</w:t>
            </w:r>
          </w:p>
        </w:tc>
      </w:tr>
      <w:tr w:rsidR="00434355" w14:paraId="5C723B1A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15E6163C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36EFC06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26B6247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34A291C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5BC01666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7328385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69067A6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3891E98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50B8B76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5961090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7AA4B2E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1B711653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1B462B80" w14:textId="77777777" w:rsidTr="00132CC8">
        <w:trPr>
          <w:trHeight w:val="420"/>
        </w:trPr>
        <w:tc>
          <w:tcPr>
            <w:tcW w:w="222" w:type="dxa"/>
            <w:noWrap/>
            <w:hideMark/>
          </w:tcPr>
          <w:p w14:paraId="25524331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hideMark/>
          </w:tcPr>
          <w:p w14:paraId="5FE8741C" w14:textId="46903EAD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VLASTITI PRIHOD </w:t>
            </w:r>
            <w:r w:rsidR="00E42A2F">
              <w:rPr>
                <w:rFonts w:ascii="Tahoma" w:hAnsi="Tahoma" w:cs="Tahoma"/>
                <w:color w:val="000000"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KAMATE</w:t>
            </w:r>
            <w:r w:rsidR="00E42A2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2" w:type="dxa"/>
            <w:noWrap/>
            <w:hideMark/>
          </w:tcPr>
          <w:p w14:paraId="73BB30AF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6F479398" w14:textId="77777777" w:rsidR="00434355" w:rsidRPr="00E42A2F" w:rsidRDefault="00434355">
            <w:pPr>
              <w:rPr>
                <w:sz w:val="20"/>
                <w:szCs w:val="20"/>
                <w:lang w:val="it-IT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27F62F52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noWrap/>
            <w:hideMark/>
          </w:tcPr>
          <w:p w14:paraId="2A82356E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6048923A" w14:textId="508E1665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68,57</w:t>
            </w:r>
          </w:p>
        </w:tc>
        <w:tc>
          <w:tcPr>
            <w:tcW w:w="222" w:type="dxa"/>
            <w:noWrap/>
            <w:hideMark/>
          </w:tcPr>
          <w:p w14:paraId="5B1EB008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43541180" w14:textId="49E5836D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68,57</w:t>
            </w:r>
          </w:p>
        </w:tc>
        <w:tc>
          <w:tcPr>
            <w:tcW w:w="1220" w:type="dxa"/>
            <w:noWrap/>
            <w:hideMark/>
          </w:tcPr>
          <w:p w14:paraId="0B30393D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5410958D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25684C69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6DFF88D7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7F319AE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2D10D1C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794BD5B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6D52D04E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1D0E1FD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41E9784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34B7A2C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03EC1FC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148C08AF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5B35F0E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3F68754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1FDA4CF4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2D48184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41D86E94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222" w:type="dxa"/>
            <w:noWrap/>
            <w:hideMark/>
          </w:tcPr>
          <w:p w14:paraId="2716F73D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37179FF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2060F1DE" w14:textId="245EF9BD" w:rsidR="00434355" w:rsidRDefault="00E42A2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348,00</w:t>
            </w:r>
          </w:p>
        </w:tc>
        <w:tc>
          <w:tcPr>
            <w:tcW w:w="236" w:type="dxa"/>
            <w:noWrap/>
            <w:hideMark/>
          </w:tcPr>
          <w:p w14:paraId="422BA664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1F9B34E1" w14:textId="79286C78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704,93</w:t>
            </w:r>
          </w:p>
        </w:tc>
        <w:tc>
          <w:tcPr>
            <w:tcW w:w="222" w:type="dxa"/>
            <w:noWrap/>
            <w:hideMark/>
          </w:tcPr>
          <w:p w14:paraId="20485A75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12C2EF42" w14:textId="0C1655A4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1.052,93</w:t>
            </w:r>
          </w:p>
        </w:tc>
        <w:tc>
          <w:tcPr>
            <w:tcW w:w="1220" w:type="dxa"/>
            <w:noWrap/>
            <w:hideMark/>
          </w:tcPr>
          <w:p w14:paraId="5B6165A8" w14:textId="72B7755F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  <w:r w:rsidR="004574C6">
              <w:rPr>
                <w:rFonts w:ascii="Tahoma" w:hAnsi="Tahoma" w:cs="Tahoma"/>
                <w:color w:val="000000"/>
                <w:sz w:val="16"/>
                <w:szCs w:val="16"/>
              </w:rPr>
              <w:t>348,00</w:t>
            </w:r>
          </w:p>
        </w:tc>
        <w:tc>
          <w:tcPr>
            <w:tcW w:w="1140" w:type="dxa"/>
            <w:noWrap/>
            <w:hideMark/>
          </w:tcPr>
          <w:p w14:paraId="4285BE17" w14:textId="444F7587" w:rsidR="00434355" w:rsidRDefault="003D0BE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0443B466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14C6E2E4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2CFB0BC9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35FFF86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37E8A3B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72DC79D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0F3B245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6AED10F6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23B0AFE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4C58A7D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002C30D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3A5B398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58BA75B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42A8FAC8" w14:textId="77777777" w:rsidTr="00132CC8">
        <w:trPr>
          <w:trHeight w:val="420"/>
        </w:trPr>
        <w:tc>
          <w:tcPr>
            <w:tcW w:w="222" w:type="dxa"/>
            <w:noWrap/>
            <w:hideMark/>
          </w:tcPr>
          <w:p w14:paraId="1F060A2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hideMark/>
          </w:tcPr>
          <w:p w14:paraId="45C124E8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VLASTITI PRIHODI - PRAKSA</w:t>
            </w:r>
          </w:p>
        </w:tc>
        <w:tc>
          <w:tcPr>
            <w:tcW w:w="222" w:type="dxa"/>
            <w:noWrap/>
            <w:hideMark/>
          </w:tcPr>
          <w:p w14:paraId="1DB1B9D7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4633339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354FE4F4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noWrap/>
            <w:hideMark/>
          </w:tcPr>
          <w:p w14:paraId="550F3317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4327DA03" w14:textId="5C3285EF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826,46</w:t>
            </w:r>
          </w:p>
        </w:tc>
        <w:tc>
          <w:tcPr>
            <w:tcW w:w="222" w:type="dxa"/>
            <w:noWrap/>
            <w:hideMark/>
          </w:tcPr>
          <w:p w14:paraId="6AE38B11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365AED2F" w14:textId="5317D05F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826,46</w:t>
            </w:r>
          </w:p>
        </w:tc>
        <w:tc>
          <w:tcPr>
            <w:tcW w:w="1220" w:type="dxa"/>
            <w:noWrap/>
            <w:hideMark/>
          </w:tcPr>
          <w:p w14:paraId="5949EE07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043D671A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588AC66F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67A9962F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6FF3668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67B0767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77BDD38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4867C3A5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4FC96B61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7D294B4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343A5B08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3DC3133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7FC48ECC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32A7314E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531B474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08242C55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5EEB876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2" w:type="dxa"/>
            <w:gridSpan w:val="2"/>
            <w:noWrap/>
            <w:hideMark/>
          </w:tcPr>
          <w:p w14:paraId="0CB5AC7F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MZOM nacionalne manjine</w:t>
            </w:r>
          </w:p>
        </w:tc>
        <w:tc>
          <w:tcPr>
            <w:tcW w:w="222" w:type="dxa"/>
            <w:noWrap/>
            <w:hideMark/>
          </w:tcPr>
          <w:p w14:paraId="30A73B36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1A974D81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noWrap/>
            <w:hideMark/>
          </w:tcPr>
          <w:p w14:paraId="3984FAE5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3D9A0366" w14:textId="1C692D06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 w:rsidR="004574C6">
              <w:rPr>
                <w:rFonts w:ascii="Tahoma" w:hAnsi="Tahoma" w:cs="Tahoma"/>
                <w:color w:val="000000"/>
                <w:sz w:val="16"/>
                <w:szCs w:val="16"/>
              </w:rPr>
              <w:t>.217,60</w:t>
            </w:r>
          </w:p>
        </w:tc>
        <w:tc>
          <w:tcPr>
            <w:tcW w:w="222" w:type="dxa"/>
            <w:noWrap/>
            <w:hideMark/>
          </w:tcPr>
          <w:p w14:paraId="58814296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71E448DC" w14:textId="7915DF77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2.217,60</w:t>
            </w:r>
          </w:p>
        </w:tc>
        <w:tc>
          <w:tcPr>
            <w:tcW w:w="1220" w:type="dxa"/>
            <w:noWrap/>
            <w:hideMark/>
          </w:tcPr>
          <w:p w14:paraId="5DCC0DFD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78419CAA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74D29B7A" w14:textId="77777777" w:rsidTr="00132CC8">
        <w:trPr>
          <w:trHeight w:val="30"/>
        </w:trPr>
        <w:tc>
          <w:tcPr>
            <w:tcW w:w="222" w:type="dxa"/>
            <w:noWrap/>
            <w:hideMark/>
          </w:tcPr>
          <w:p w14:paraId="6EC5750B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14:paraId="282821BB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26A2CACB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4E4A88A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1C68CC94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50" w:type="dxa"/>
            <w:noWrap/>
            <w:hideMark/>
          </w:tcPr>
          <w:p w14:paraId="7B7D0AC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36" w:type="dxa"/>
            <w:noWrap/>
            <w:hideMark/>
          </w:tcPr>
          <w:p w14:paraId="07144DCB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30F906D7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noWrap/>
            <w:hideMark/>
          </w:tcPr>
          <w:p w14:paraId="5C883262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noWrap/>
            <w:hideMark/>
          </w:tcPr>
          <w:p w14:paraId="7001AFFE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noWrap/>
            <w:hideMark/>
          </w:tcPr>
          <w:p w14:paraId="0BC98DAD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40" w:type="dxa"/>
            <w:noWrap/>
            <w:hideMark/>
          </w:tcPr>
          <w:p w14:paraId="4E4CD6A0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434355" w14:paraId="4FB489EF" w14:textId="77777777" w:rsidTr="00132CC8">
        <w:trPr>
          <w:trHeight w:val="255"/>
        </w:trPr>
        <w:tc>
          <w:tcPr>
            <w:tcW w:w="222" w:type="dxa"/>
            <w:noWrap/>
            <w:hideMark/>
          </w:tcPr>
          <w:p w14:paraId="4EA391F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900" w:type="dxa"/>
            <w:noWrap/>
            <w:hideMark/>
          </w:tcPr>
          <w:p w14:paraId="74240AFE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MZOM - DAROVITI</w:t>
            </w:r>
          </w:p>
        </w:tc>
        <w:tc>
          <w:tcPr>
            <w:tcW w:w="222" w:type="dxa"/>
            <w:noWrap/>
            <w:hideMark/>
          </w:tcPr>
          <w:p w14:paraId="25C6B70C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noWrap/>
            <w:hideMark/>
          </w:tcPr>
          <w:p w14:paraId="53691C1A" w14:textId="77777777" w:rsidR="00434355" w:rsidRDefault="00434355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300" w:type="dxa"/>
            <w:gridSpan w:val="2"/>
            <w:noWrap/>
            <w:hideMark/>
          </w:tcPr>
          <w:p w14:paraId="0267FBFF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noWrap/>
            <w:hideMark/>
          </w:tcPr>
          <w:p w14:paraId="6A3B2459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79EE6BCF" w14:textId="566941E3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640,00</w:t>
            </w:r>
          </w:p>
        </w:tc>
        <w:tc>
          <w:tcPr>
            <w:tcW w:w="222" w:type="dxa"/>
            <w:noWrap/>
            <w:hideMark/>
          </w:tcPr>
          <w:p w14:paraId="4AAAD03F" w14:textId="77777777" w:rsidR="00434355" w:rsidRDefault="0043435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hideMark/>
          </w:tcPr>
          <w:p w14:paraId="1603D808" w14:textId="52A88137" w:rsidR="00434355" w:rsidRDefault="004574C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  <w:r w:rsidR="00434355"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0" w:type="dxa"/>
            <w:noWrap/>
            <w:hideMark/>
          </w:tcPr>
          <w:p w14:paraId="2C8367E6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0" w:type="dxa"/>
            <w:noWrap/>
            <w:hideMark/>
          </w:tcPr>
          <w:p w14:paraId="4835B6D9" w14:textId="77777777" w:rsidR="00434355" w:rsidRDefault="0043435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434355" w14:paraId="7B4312D6" w14:textId="77777777" w:rsidTr="00132CC8">
        <w:trPr>
          <w:trHeight w:val="285"/>
        </w:trPr>
        <w:tc>
          <w:tcPr>
            <w:tcW w:w="2344" w:type="dxa"/>
            <w:gridSpan w:val="3"/>
            <w:vAlign w:val="center"/>
            <w:hideMark/>
          </w:tcPr>
          <w:p w14:paraId="5C1C6D44" w14:textId="77777777" w:rsidR="00434355" w:rsidRDefault="0043435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Ukupno:</w:t>
            </w:r>
          </w:p>
        </w:tc>
        <w:tc>
          <w:tcPr>
            <w:tcW w:w="222" w:type="dxa"/>
            <w:noWrap/>
            <w:hideMark/>
          </w:tcPr>
          <w:p w14:paraId="4998A291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noWrap/>
            <w:vAlign w:val="center"/>
            <w:hideMark/>
          </w:tcPr>
          <w:p w14:paraId="7FA17ED8" w14:textId="3FD14777" w:rsidR="00434355" w:rsidRDefault="004574C6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24.454,05</w:t>
            </w:r>
          </w:p>
        </w:tc>
        <w:tc>
          <w:tcPr>
            <w:tcW w:w="236" w:type="dxa"/>
            <w:noWrap/>
            <w:hideMark/>
          </w:tcPr>
          <w:p w14:paraId="718C336E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vAlign w:val="center"/>
            <w:hideMark/>
          </w:tcPr>
          <w:p w14:paraId="2A9DF2AE" w14:textId="5A8DB0E4" w:rsidR="00434355" w:rsidRDefault="0043435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</w:t>
            </w:r>
            <w:r w:rsidR="004574C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376.436,01</w:t>
            </w:r>
          </w:p>
        </w:tc>
        <w:tc>
          <w:tcPr>
            <w:tcW w:w="222" w:type="dxa"/>
            <w:noWrap/>
            <w:hideMark/>
          </w:tcPr>
          <w:p w14:paraId="0873D076" w14:textId="77777777" w:rsidR="00434355" w:rsidRDefault="0043435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noWrap/>
            <w:vAlign w:val="center"/>
            <w:hideMark/>
          </w:tcPr>
          <w:p w14:paraId="5E10EAC6" w14:textId="62C13FA4" w:rsidR="00434355" w:rsidRDefault="0043435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</w:t>
            </w:r>
            <w:r w:rsidR="004574C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361.604,69</w:t>
            </w:r>
          </w:p>
        </w:tc>
        <w:tc>
          <w:tcPr>
            <w:tcW w:w="1220" w:type="dxa"/>
            <w:noWrap/>
            <w:vAlign w:val="center"/>
            <w:hideMark/>
          </w:tcPr>
          <w:p w14:paraId="4A0B98B4" w14:textId="382332F4" w:rsidR="00434355" w:rsidRDefault="003D0BE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14.831,32</w:t>
            </w:r>
          </w:p>
        </w:tc>
        <w:tc>
          <w:tcPr>
            <w:tcW w:w="1140" w:type="dxa"/>
            <w:noWrap/>
            <w:vAlign w:val="center"/>
            <w:hideMark/>
          </w:tcPr>
          <w:p w14:paraId="39EE0503" w14:textId="05B94739" w:rsidR="00434355" w:rsidRDefault="003D0BE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39.285,37</w:t>
            </w:r>
          </w:p>
        </w:tc>
      </w:tr>
    </w:tbl>
    <w:p w14:paraId="57369846" w14:textId="77777777" w:rsidR="00434355" w:rsidRDefault="00434355" w:rsidP="00434355"/>
    <w:p w14:paraId="22FE8864" w14:textId="77777777" w:rsidR="000D60AA" w:rsidRDefault="000D60AA" w:rsidP="000D60AA"/>
    <w:p w14:paraId="4612D7A1" w14:textId="77777777" w:rsidR="000913A2" w:rsidRDefault="000913A2" w:rsidP="000D60AA"/>
    <w:p w14:paraId="5AAC09B3" w14:textId="77777777" w:rsidR="00B31366" w:rsidRPr="00F63F35" w:rsidRDefault="00B31366" w:rsidP="00F63F35">
      <w:pPr>
        <w:jc w:val="both"/>
      </w:pPr>
    </w:p>
    <w:p w14:paraId="720047C7" w14:textId="5FA0089A" w:rsidR="008B2342" w:rsidRPr="00B31366" w:rsidRDefault="00B31366" w:rsidP="00B31366">
      <w:pPr>
        <w:ind w:left="284" w:hanging="284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4. </w:t>
      </w:r>
      <w:r w:rsidR="008B2342" w:rsidRPr="00B31366">
        <w:rPr>
          <w:b/>
          <w:bCs/>
          <w:sz w:val="28"/>
          <w:szCs w:val="28"/>
          <w:u w:val="single"/>
        </w:rPr>
        <w:t>Posebni izvještaji</w:t>
      </w:r>
    </w:p>
    <w:p w14:paraId="17942C31" w14:textId="77777777" w:rsidR="008B2342" w:rsidRDefault="008B2342" w:rsidP="008B2342">
      <w:pPr>
        <w:pStyle w:val="Odlomakpopisa"/>
        <w:jc w:val="both"/>
      </w:pPr>
    </w:p>
    <w:p w14:paraId="0FCEA464" w14:textId="272452A4" w:rsidR="008B2342" w:rsidRPr="002B3454" w:rsidRDefault="002B3454" w:rsidP="002B3454">
      <w:pPr>
        <w:ind w:left="720"/>
        <w:jc w:val="both"/>
        <w:rPr>
          <w:u w:val="single"/>
        </w:rPr>
      </w:pPr>
      <w:r w:rsidRPr="002B3454">
        <w:rPr>
          <w:u w:val="single"/>
        </w:rPr>
        <w:t>4.1.</w:t>
      </w:r>
      <w:r w:rsidR="008B2342" w:rsidRPr="002B3454">
        <w:rPr>
          <w:u w:val="single"/>
        </w:rPr>
        <w:t xml:space="preserve"> Izvještaj o zaduživanju na domaćem i stranom tržištu novca i kapitala</w:t>
      </w:r>
    </w:p>
    <w:p w14:paraId="07397013" w14:textId="08B58A05" w:rsidR="008B2342" w:rsidRDefault="008B2342" w:rsidP="002B3454">
      <w:pPr>
        <w:pStyle w:val="Odlomakpopisa"/>
        <w:ind w:left="709"/>
        <w:jc w:val="both"/>
      </w:pPr>
      <w:bookmarkStart w:id="4" w:name="_Hlk161849676"/>
      <w:r w:rsidRPr="008B2342">
        <w:t>U razdoblju od 01.01.202</w:t>
      </w:r>
      <w:r w:rsidR="003D0BEF">
        <w:t>5</w:t>
      </w:r>
      <w:r w:rsidRPr="008B2342">
        <w:t>. do 31.12.202</w:t>
      </w:r>
      <w:r w:rsidR="003D0BEF">
        <w:t>5</w:t>
      </w:r>
      <w:r w:rsidRPr="008B2342">
        <w:t xml:space="preserve">. godine </w:t>
      </w:r>
      <w:r>
        <w:t>Dječji vrtić „Naša radost“ Pregrada</w:t>
      </w:r>
      <w:r w:rsidRPr="008B2342">
        <w:t xml:space="preserve"> </w:t>
      </w:r>
      <w:bookmarkEnd w:id="4"/>
      <w:r w:rsidRPr="008B2342">
        <w:t>NIJE IMAO ZADUŽIVANJA na doma</w:t>
      </w:r>
      <w:r>
        <w:t>ć</w:t>
      </w:r>
      <w:r w:rsidRPr="008B2342">
        <w:t>em i stranom tržištu novca i kapitala.</w:t>
      </w:r>
    </w:p>
    <w:p w14:paraId="2691E371" w14:textId="77777777" w:rsidR="008B2342" w:rsidRDefault="008B2342" w:rsidP="008B2342">
      <w:pPr>
        <w:pStyle w:val="Odlomakpopisa"/>
        <w:ind w:left="1080"/>
        <w:jc w:val="both"/>
      </w:pPr>
    </w:p>
    <w:p w14:paraId="058556FD" w14:textId="7392B1B8" w:rsidR="008B2342" w:rsidRPr="002B3454" w:rsidRDefault="002B3454" w:rsidP="002B3454">
      <w:pPr>
        <w:ind w:left="720"/>
        <w:jc w:val="both"/>
        <w:rPr>
          <w:u w:val="single"/>
        </w:rPr>
      </w:pPr>
      <w:r w:rsidRPr="002B3454">
        <w:rPr>
          <w:u w:val="single"/>
        </w:rPr>
        <w:t>4.2.</w:t>
      </w:r>
      <w:r w:rsidR="008B2342" w:rsidRPr="002B3454">
        <w:rPr>
          <w:u w:val="single"/>
        </w:rPr>
        <w:t xml:space="preserve"> Izvještaj o korištenju sredstava fondova Europske unije</w:t>
      </w:r>
    </w:p>
    <w:p w14:paraId="1DAA0FAE" w14:textId="7E42764A" w:rsidR="00866060" w:rsidRPr="00866060" w:rsidRDefault="00D34C3C" w:rsidP="003D0BEF">
      <w:pPr>
        <w:pStyle w:val="Odlomakpopisa"/>
        <w:ind w:left="709"/>
        <w:jc w:val="both"/>
      </w:pPr>
      <w:r w:rsidRPr="008B2342">
        <w:t>U razdoblju od 01.01.202</w:t>
      </w:r>
      <w:r w:rsidR="003D0BEF">
        <w:t>5</w:t>
      </w:r>
      <w:r w:rsidRPr="008B2342">
        <w:t>. do 31.12.202</w:t>
      </w:r>
      <w:r w:rsidR="003D0BEF">
        <w:t>5</w:t>
      </w:r>
      <w:r w:rsidRPr="008B2342">
        <w:t xml:space="preserve">. godine </w:t>
      </w:r>
      <w:r>
        <w:t xml:space="preserve">Dječji vrtić „Naša radost“ Pregrada </w:t>
      </w:r>
      <w:r w:rsidR="003D0BEF">
        <w:t>NIJE KORISTIO</w:t>
      </w:r>
      <w:r>
        <w:t xml:space="preserve"> sredstva fondova Europske unije</w:t>
      </w:r>
    </w:p>
    <w:p w14:paraId="00CAFABB" w14:textId="77777777" w:rsidR="002B3454" w:rsidRDefault="002B3454" w:rsidP="002B3454">
      <w:pPr>
        <w:pStyle w:val="Odlomakpopisa"/>
        <w:ind w:left="709"/>
        <w:jc w:val="both"/>
      </w:pPr>
    </w:p>
    <w:p w14:paraId="647CD2E3" w14:textId="68ED5928" w:rsidR="008B2342" w:rsidRPr="002B3454" w:rsidRDefault="002B3454" w:rsidP="002B3454">
      <w:pPr>
        <w:ind w:left="720"/>
        <w:jc w:val="both"/>
        <w:rPr>
          <w:u w:val="single"/>
        </w:rPr>
      </w:pPr>
      <w:r w:rsidRPr="002B3454">
        <w:rPr>
          <w:u w:val="single"/>
        </w:rPr>
        <w:t>4.3.</w:t>
      </w:r>
      <w:r w:rsidR="008B2342" w:rsidRPr="002B3454">
        <w:rPr>
          <w:u w:val="single"/>
        </w:rPr>
        <w:t xml:space="preserve"> Izvještaj o danim zajmovima i potraživanjima po danim zajmovima</w:t>
      </w:r>
    </w:p>
    <w:p w14:paraId="2F063077" w14:textId="1CC345BE" w:rsidR="008B2342" w:rsidRDefault="008B2342" w:rsidP="002B3454">
      <w:pPr>
        <w:ind w:left="709"/>
        <w:jc w:val="both"/>
      </w:pPr>
      <w:r w:rsidRPr="008B2342">
        <w:t>U razdoblju od 01.01.202</w:t>
      </w:r>
      <w:r w:rsidR="003D0BEF">
        <w:t>5</w:t>
      </w:r>
      <w:r w:rsidRPr="008B2342">
        <w:t>. do 31.12.202</w:t>
      </w:r>
      <w:r w:rsidR="003D0BEF">
        <w:t>5</w:t>
      </w:r>
      <w:r w:rsidRPr="008B2342">
        <w:t xml:space="preserve">. godine </w:t>
      </w:r>
      <w:r>
        <w:t>Dječji vrtić „Naša radost“ Pregrada NIJE IMAO DATIH ZAJMOVA kao ni potraživanja po istima.</w:t>
      </w:r>
    </w:p>
    <w:p w14:paraId="5A6498E7" w14:textId="2808A2AC" w:rsidR="008B2342" w:rsidRDefault="008B2342" w:rsidP="008B2342">
      <w:pPr>
        <w:ind w:left="1080"/>
        <w:jc w:val="both"/>
      </w:pPr>
    </w:p>
    <w:p w14:paraId="71A1C3A0" w14:textId="0901A2FD" w:rsidR="008B2342" w:rsidRPr="002B3454" w:rsidRDefault="002B3454" w:rsidP="002B3454">
      <w:pPr>
        <w:ind w:left="720"/>
        <w:jc w:val="both"/>
        <w:rPr>
          <w:u w:val="single"/>
        </w:rPr>
      </w:pPr>
      <w:r w:rsidRPr="002B3454">
        <w:rPr>
          <w:u w:val="single"/>
        </w:rPr>
        <w:t>4.4.</w:t>
      </w:r>
      <w:r w:rsidR="008B2342" w:rsidRPr="002B3454">
        <w:rPr>
          <w:u w:val="single"/>
        </w:rPr>
        <w:t xml:space="preserve"> Izvještaj o stanju potraživanja i dospjelih obveza te o stanju potencijalnih obveza po osnovi sudskih sporova </w:t>
      </w:r>
    </w:p>
    <w:p w14:paraId="4E7FAD39" w14:textId="52EA2620" w:rsidR="00EF25DF" w:rsidRDefault="008B2342" w:rsidP="002B3454">
      <w:pPr>
        <w:ind w:left="1080" w:hanging="371"/>
      </w:pPr>
      <w:r>
        <w:t>Stanje potraživanja na dan 31.12.202</w:t>
      </w:r>
      <w:r w:rsidR="003D0BEF">
        <w:t>5</w:t>
      </w:r>
      <w:r>
        <w:t>. godine iznosi</w:t>
      </w:r>
      <w:r w:rsidR="00434355">
        <w:t xml:space="preserve"> </w:t>
      </w:r>
      <w:r w:rsidR="0015616F">
        <w:t>:</w:t>
      </w:r>
    </w:p>
    <w:p w14:paraId="53D8A87C" w14:textId="29F9F9E6" w:rsidR="00BF5B32" w:rsidRDefault="000913A2" w:rsidP="00BF5B32">
      <w:pPr>
        <w:pStyle w:val="Odlomakpopisa"/>
        <w:numPr>
          <w:ilvl w:val="0"/>
          <w:numId w:val="6"/>
        </w:numPr>
      </w:pPr>
      <w:r>
        <w:t xml:space="preserve">    </w:t>
      </w:r>
      <w:r w:rsidR="00B45C17">
        <w:t>2.349,96</w:t>
      </w:r>
      <w:r w:rsidR="00BF5B32">
        <w:t xml:space="preserve"> eur – potraživanja za više uplaćene poreze i doprinose (GOP)</w:t>
      </w:r>
    </w:p>
    <w:p w14:paraId="42B7AE77" w14:textId="0F9C34ED" w:rsidR="00BF5B32" w:rsidRDefault="000913A2" w:rsidP="00BF5B32">
      <w:pPr>
        <w:pStyle w:val="Odlomakpopisa"/>
        <w:numPr>
          <w:ilvl w:val="0"/>
          <w:numId w:val="6"/>
        </w:numPr>
      </w:pPr>
      <w:r>
        <w:t xml:space="preserve">    </w:t>
      </w:r>
      <w:r w:rsidR="00755231">
        <w:t>3.413,35</w:t>
      </w:r>
      <w:r w:rsidR="00BF5B32">
        <w:t xml:space="preserve"> eur – potraživanja od HZZO-a za bolovanja</w:t>
      </w:r>
      <w:r w:rsidR="00755231">
        <w:t xml:space="preserve"> za 10-12/2025</w:t>
      </w:r>
    </w:p>
    <w:p w14:paraId="2BAFE616" w14:textId="7BE65779" w:rsidR="004441A6" w:rsidRDefault="000913A2" w:rsidP="0045670D">
      <w:pPr>
        <w:pStyle w:val="Odlomakpopisa"/>
        <w:numPr>
          <w:ilvl w:val="0"/>
          <w:numId w:val="6"/>
        </w:numPr>
      </w:pPr>
      <w:r>
        <w:t xml:space="preserve">    </w:t>
      </w:r>
      <w:r w:rsidR="00755231">
        <w:t>1.512,27</w:t>
      </w:r>
      <w:r w:rsidR="0015616F">
        <w:t xml:space="preserve"> eur </w:t>
      </w:r>
      <w:r w:rsidR="004441A6">
        <w:t>– potraživanja za plaćene preglede zaposlenika</w:t>
      </w:r>
      <w:r w:rsidR="0045670D">
        <w:t xml:space="preserve"> i dr.</w:t>
      </w:r>
    </w:p>
    <w:p w14:paraId="64DB075F" w14:textId="7C38C429" w:rsidR="004441A6" w:rsidRDefault="004441A6" w:rsidP="00BF5B32">
      <w:pPr>
        <w:pStyle w:val="Odlomakpopisa"/>
        <w:numPr>
          <w:ilvl w:val="0"/>
          <w:numId w:val="6"/>
        </w:numPr>
      </w:pPr>
      <w:r>
        <w:t xml:space="preserve">   </w:t>
      </w:r>
      <w:r w:rsidR="000913A2">
        <w:t xml:space="preserve">    </w:t>
      </w:r>
      <w:r>
        <w:t>816,24 eur – stara potraživanja od drugih općina</w:t>
      </w:r>
    </w:p>
    <w:p w14:paraId="5A3153ED" w14:textId="47E01569" w:rsidR="00B45C17" w:rsidRDefault="000913A2" w:rsidP="00BF5B32">
      <w:pPr>
        <w:pStyle w:val="Odlomakpopisa"/>
        <w:numPr>
          <w:ilvl w:val="0"/>
          <w:numId w:val="6"/>
        </w:numPr>
      </w:pPr>
      <w:r>
        <w:t xml:space="preserve">    </w:t>
      </w:r>
      <w:r w:rsidR="00B45C17">
        <w:t>1.355,70 eur – potraživanje od MZOM (predškola i teškoće 2. ciklus isplate)</w:t>
      </w:r>
    </w:p>
    <w:p w14:paraId="719BDBB6" w14:textId="2BD6017C" w:rsidR="004441A6" w:rsidRDefault="000913A2" w:rsidP="00BF5B32">
      <w:pPr>
        <w:pStyle w:val="Odlomakpopisa"/>
        <w:numPr>
          <w:ilvl w:val="0"/>
          <w:numId w:val="6"/>
        </w:numPr>
      </w:pPr>
      <w:r>
        <w:t xml:space="preserve">    </w:t>
      </w:r>
      <w:r w:rsidR="00755231">
        <w:t>4.315,74</w:t>
      </w:r>
      <w:r w:rsidR="004441A6">
        <w:t xml:space="preserve"> eur – potraživanja od roditelja</w:t>
      </w:r>
      <w:r w:rsidR="00755231">
        <w:t xml:space="preserve"> (od toga 4.096,62 stara potraživanja)</w:t>
      </w:r>
    </w:p>
    <w:p w14:paraId="457DC603" w14:textId="77777777" w:rsidR="00B45C17" w:rsidRDefault="00B45C17" w:rsidP="00B45C17">
      <w:pPr>
        <w:pStyle w:val="Odlomakpopisa"/>
        <w:numPr>
          <w:ilvl w:val="0"/>
          <w:numId w:val="6"/>
        </w:numPr>
      </w:pPr>
      <w:r>
        <w:t xml:space="preserve">163.574,49  eur - </w:t>
      </w:r>
      <w:r w:rsidRPr="00755231">
        <w:t>Potraživanje za sredstva koja su temeljem Odluke o uvođenju Riznice Grada Pregrade prebačena na račun Grada Pregrade</w:t>
      </w:r>
    </w:p>
    <w:p w14:paraId="2B9B39EE" w14:textId="77777777" w:rsidR="00D34C3C" w:rsidRDefault="00D34C3C" w:rsidP="00D34C3C">
      <w:pPr>
        <w:pStyle w:val="Odlomakpopisa"/>
        <w:ind w:left="1440"/>
      </w:pPr>
    </w:p>
    <w:p w14:paraId="6B884D5B" w14:textId="77777777" w:rsidR="003D0BEF" w:rsidRDefault="004441A6" w:rsidP="002B3454">
      <w:pPr>
        <w:ind w:left="709"/>
      </w:pPr>
      <w:r>
        <w:t>Na dan 31.12.202</w:t>
      </w:r>
      <w:r w:rsidR="003D0BEF">
        <w:t>5</w:t>
      </w:r>
      <w:r>
        <w:t xml:space="preserve">. godine </w:t>
      </w:r>
      <w:r w:rsidR="002B3454">
        <w:t>vrtić ima dospjele obveze u iznosu od</w:t>
      </w:r>
      <w:r w:rsidR="003D0BEF">
        <w:t>:</w:t>
      </w:r>
    </w:p>
    <w:p w14:paraId="0819FF6D" w14:textId="1E144BCE" w:rsidR="004441A6" w:rsidRDefault="002B3454" w:rsidP="003D0BEF">
      <w:pPr>
        <w:pStyle w:val="Odlomakpopisa"/>
        <w:numPr>
          <w:ilvl w:val="0"/>
          <w:numId w:val="6"/>
        </w:numPr>
      </w:pPr>
      <w:r>
        <w:t xml:space="preserve"> </w:t>
      </w:r>
      <w:r w:rsidR="003D0BEF">
        <w:t xml:space="preserve"> 96,74</w:t>
      </w:r>
      <w:r>
        <w:t xml:space="preserve"> eur (pogrešno knjiženi računi)</w:t>
      </w:r>
    </w:p>
    <w:p w14:paraId="1C7F0847" w14:textId="5607B1FC" w:rsidR="003D0BEF" w:rsidRDefault="003D0BEF" w:rsidP="003D0BEF">
      <w:pPr>
        <w:pStyle w:val="Odlomakpopisa"/>
        <w:numPr>
          <w:ilvl w:val="0"/>
          <w:numId w:val="6"/>
        </w:numPr>
      </w:pPr>
      <w:r>
        <w:t>173,51 eur (</w:t>
      </w:r>
      <w:r w:rsidRPr="003D0BEF">
        <w:t>ELITAS d.o.o. - 113,75</w:t>
      </w:r>
      <w:r>
        <w:t xml:space="preserve"> i </w:t>
      </w:r>
      <w:r w:rsidRPr="003D0BEF">
        <w:t>MEDIA-COMMERCE d.o.o. - 59,76)</w:t>
      </w:r>
    </w:p>
    <w:p w14:paraId="35A13577" w14:textId="77777777" w:rsidR="00D34C3C" w:rsidRDefault="00D34C3C" w:rsidP="002B3454">
      <w:pPr>
        <w:ind w:left="709"/>
      </w:pPr>
    </w:p>
    <w:p w14:paraId="32226CA4" w14:textId="728D9805" w:rsidR="00D34C3C" w:rsidRPr="008B2342" w:rsidRDefault="00D34C3C" w:rsidP="002B3454">
      <w:pPr>
        <w:ind w:left="709"/>
      </w:pPr>
      <w:r>
        <w:t>Dječji vrtić „Naša radost“ Pregrada u razdoblju od 1.1.202</w:t>
      </w:r>
      <w:r w:rsidR="003D0BEF">
        <w:t>5</w:t>
      </w:r>
      <w:r>
        <w:t>. do 31.12.202</w:t>
      </w:r>
      <w:r w:rsidR="003D0BEF">
        <w:t>5</w:t>
      </w:r>
      <w:r>
        <w:t>. godine nema potencijalnih obveza po  osnovi sudskih sporova.</w:t>
      </w:r>
    </w:p>
    <w:p w14:paraId="5E6A5452" w14:textId="77777777" w:rsidR="008B2342" w:rsidRDefault="008B2342" w:rsidP="00EF25DF">
      <w:pPr>
        <w:rPr>
          <w:b/>
          <w:bCs/>
        </w:rPr>
      </w:pPr>
    </w:p>
    <w:p w14:paraId="7CD31354" w14:textId="1AE3E411" w:rsidR="008B2342" w:rsidRPr="008B2342" w:rsidRDefault="008B2342" w:rsidP="00EF25DF">
      <w:pPr>
        <w:rPr>
          <w:b/>
          <w:bCs/>
        </w:rPr>
      </w:pPr>
    </w:p>
    <w:sectPr w:rsidR="008B2342" w:rsidRPr="008B2342" w:rsidSect="00014B5D">
      <w:footerReference w:type="default" r:id="rId17"/>
      <w:pgSz w:w="12240" w:h="15840"/>
      <w:pgMar w:top="993" w:right="1041" w:bottom="127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34B7" w14:textId="77777777" w:rsidR="00497F4B" w:rsidRDefault="00497F4B" w:rsidP="003C3E3C">
      <w:r>
        <w:separator/>
      </w:r>
    </w:p>
  </w:endnote>
  <w:endnote w:type="continuationSeparator" w:id="0">
    <w:p w14:paraId="43872ECA" w14:textId="77777777" w:rsidR="00497F4B" w:rsidRDefault="00497F4B" w:rsidP="003C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774670"/>
      <w:docPartObj>
        <w:docPartGallery w:val="Page Numbers (Bottom of Page)"/>
        <w:docPartUnique/>
      </w:docPartObj>
    </w:sdtPr>
    <w:sdtEndPr/>
    <w:sdtContent>
      <w:p w14:paraId="7A166D5C" w14:textId="12540030" w:rsidR="003C3E3C" w:rsidRDefault="003C3E3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080DB0" w14:textId="77777777" w:rsidR="003C3E3C" w:rsidRDefault="003C3E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1F5B" w14:textId="77777777" w:rsidR="00497F4B" w:rsidRDefault="00497F4B" w:rsidP="003C3E3C">
      <w:r>
        <w:separator/>
      </w:r>
    </w:p>
  </w:footnote>
  <w:footnote w:type="continuationSeparator" w:id="0">
    <w:p w14:paraId="082A2353" w14:textId="77777777" w:rsidR="00497F4B" w:rsidRDefault="00497F4B" w:rsidP="003C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CB4"/>
    <w:multiLevelType w:val="hybridMultilevel"/>
    <w:tmpl w:val="F3603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07DD"/>
    <w:multiLevelType w:val="hybridMultilevel"/>
    <w:tmpl w:val="63A2C924"/>
    <w:lvl w:ilvl="0" w:tplc="3AF4304C">
      <w:start w:val="4227"/>
      <w:numFmt w:val="decimal"/>
      <w:lvlText w:val="%1"/>
      <w:lvlJc w:val="left"/>
      <w:pPr>
        <w:ind w:left="840" w:hanging="4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68F1"/>
    <w:multiLevelType w:val="multilevel"/>
    <w:tmpl w:val="6A48AB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36237D7"/>
    <w:multiLevelType w:val="hybridMultilevel"/>
    <w:tmpl w:val="2CB8EAD8"/>
    <w:lvl w:ilvl="0" w:tplc="1CBCC668">
      <w:start w:val="4223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B7188"/>
    <w:multiLevelType w:val="multilevel"/>
    <w:tmpl w:val="EA4AA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E817150"/>
    <w:multiLevelType w:val="hybridMultilevel"/>
    <w:tmpl w:val="56A69AB6"/>
    <w:lvl w:ilvl="0" w:tplc="26C6F8A8">
      <w:start w:val="4221"/>
      <w:numFmt w:val="decimal"/>
      <w:lvlText w:val="%1"/>
      <w:lvlJc w:val="left"/>
      <w:pPr>
        <w:ind w:left="840" w:hanging="4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710D9"/>
    <w:multiLevelType w:val="hybridMultilevel"/>
    <w:tmpl w:val="FB56AA0C"/>
    <w:lvl w:ilvl="0" w:tplc="91E81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3E7337"/>
    <w:multiLevelType w:val="hybridMultilevel"/>
    <w:tmpl w:val="995A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91D50"/>
    <w:multiLevelType w:val="hybridMultilevel"/>
    <w:tmpl w:val="E98A0D70"/>
    <w:lvl w:ilvl="0" w:tplc="D5F6D8BA">
      <w:start w:val="1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36AB7181"/>
    <w:multiLevelType w:val="multilevel"/>
    <w:tmpl w:val="EA4AA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D743BF1"/>
    <w:multiLevelType w:val="hybridMultilevel"/>
    <w:tmpl w:val="8BE2DFB0"/>
    <w:lvl w:ilvl="0" w:tplc="4C68895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4348BA"/>
    <w:multiLevelType w:val="hybridMultilevel"/>
    <w:tmpl w:val="F6A0DD20"/>
    <w:lvl w:ilvl="0" w:tplc="77D21A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F339C"/>
    <w:multiLevelType w:val="hybridMultilevel"/>
    <w:tmpl w:val="BF4AF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43F89"/>
    <w:multiLevelType w:val="hybridMultilevel"/>
    <w:tmpl w:val="FB406ECA"/>
    <w:lvl w:ilvl="0" w:tplc="89587AE4">
      <w:start w:val="3295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A6CEF"/>
    <w:multiLevelType w:val="hybridMultilevel"/>
    <w:tmpl w:val="D0F28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D05C6"/>
    <w:multiLevelType w:val="hybridMultilevel"/>
    <w:tmpl w:val="C5DADEF8"/>
    <w:lvl w:ilvl="0" w:tplc="AEA8FA30">
      <w:start w:val="3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F1A1B"/>
    <w:multiLevelType w:val="hybridMultilevel"/>
    <w:tmpl w:val="763A18C8"/>
    <w:lvl w:ilvl="0" w:tplc="A9162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166BE"/>
    <w:multiLevelType w:val="multilevel"/>
    <w:tmpl w:val="E8361D6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28B1F78"/>
    <w:multiLevelType w:val="hybridMultilevel"/>
    <w:tmpl w:val="24EA9866"/>
    <w:lvl w:ilvl="0" w:tplc="8902ABB0">
      <w:start w:val="96"/>
      <w:numFmt w:val="decimal"/>
      <w:lvlText w:val="%1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30300">
    <w:abstractNumId w:val="8"/>
  </w:num>
  <w:num w:numId="2" w16cid:durableId="945890111">
    <w:abstractNumId w:val="14"/>
  </w:num>
  <w:num w:numId="3" w16cid:durableId="1991713175">
    <w:abstractNumId w:val="12"/>
  </w:num>
  <w:num w:numId="4" w16cid:durableId="1701321892">
    <w:abstractNumId w:val="0"/>
  </w:num>
  <w:num w:numId="5" w16cid:durableId="99647276">
    <w:abstractNumId w:val="4"/>
  </w:num>
  <w:num w:numId="6" w16cid:durableId="556283804">
    <w:abstractNumId w:val="10"/>
  </w:num>
  <w:num w:numId="7" w16cid:durableId="384959082">
    <w:abstractNumId w:val="7"/>
  </w:num>
  <w:num w:numId="8" w16cid:durableId="692531938">
    <w:abstractNumId w:val="9"/>
  </w:num>
  <w:num w:numId="9" w16cid:durableId="734199853">
    <w:abstractNumId w:val="17"/>
  </w:num>
  <w:num w:numId="10" w16cid:durableId="1075929433">
    <w:abstractNumId w:val="11"/>
  </w:num>
  <w:num w:numId="11" w16cid:durableId="2041474515">
    <w:abstractNumId w:val="16"/>
  </w:num>
  <w:num w:numId="12" w16cid:durableId="1756973852">
    <w:abstractNumId w:val="6"/>
  </w:num>
  <w:num w:numId="13" w16cid:durableId="1127552975">
    <w:abstractNumId w:val="2"/>
  </w:num>
  <w:num w:numId="14" w16cid:durableId="1700625304">
    <w:abstractNumId w:val="15"/>
  </w:num>
  <w:num w:numId="15" w16cid:durableId="726992243">
    <w:abstractNumId w:val="13"/>
  </w:num>
  <w:num w:numId="16" w16cid:durableId="1192837708">
    <w:abstractNumId w:val="3"/>
  </w:num>
  <w:num w:numId="17" w16cid:durableId="756245262">
    <w:abstractNumId w:val="16"/>
  </w:num>
  <w:num w:numId="18" w16cid:durableId="67459657">
    <w:abstractNumId w:val="18"/>
    <w:lvlOverride w:ilvl="0">
      <w:startOverride w:val="9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9435642">
    <w:abstractNumId w:val="5"/>
    <w:lvlOverride w:ilvl="0">
      <w:startOverride w:val="42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9604247">
    <w:abstractNumId w:val="1"/>
    <w:lvlOverride w:ilvl="0">
      <w:startOverride w:val="42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0167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26"/>
    <w:rsid w:val="0001290E"/>
    <w:rsid w:val="0001487D"/>
    <w:rsid w:val="00014B5D"/>
    <w:rsid w:val="000411BC"/>
    <w:rsid w:val="00053047"/>
    <w:rsid w:val="000672A9"/>
    <w:rsid w:val="00073408"/>
    <w:rsid w:val="000913A2"/>
    <w:rsid w:val="000B77C1"/>
    <w:rsid w:val="000C5385"/>
    <w:rsid w:val="000D22BB"/>
    <w:rsid w:val="000D60AA"/>
    <w:rsid w:val="00132CC8"/>
    <w:rsid w:val="0015616F"/>
    <w:rsid w:val="0016611F"/>
    <w:rsid w:val="00177281"/>
    <w:rsid w:val="001A3CC0"/>
    <w:rsid w:val="001C1F9F"/>
    <w:rsid w:val="001E2FA3"/>
    <w:rsid w:val="00205CB5"/>
    <w:rsid w:val="002327DD"/>
    <w:rsid w:val="00256FB5"/>
    <w:rsid w:val="0026648B"/>
    <w:rsid w:val="002A0239"/>
    <w:rsid w:val="002A7483"/>
    <w:rsid w:val="002B3454"/>
    <w:rsid w:val="003279C3"/>
    <w:rsid w:val="003550B8"/>
    <w:rsid w:val="00374C2A"/>
    <w:rsid w:val="003A290C"/>
    <w:rsid w:val="003C3E3C"/>
    <w:rsid w:val="003D0BEF"/>
    <w:rsid w:val="00411E67"/>
    <w:rsid w:val="00434355"/>
    <w:rsid w:val="004441A6"/>
    <w:rsid w:val="00450DB2"/>
    <w:rsid w:val="0045670D"/>
    <w:rsid w:val="004568D3"/>
    <w:rsid w:val="004574C6"/>
    <w:rsid w:val="00463105"/>
    <w:rsid w:val="004813C7"/>
    <w:rsid w:val="004944D6"/>
    <w:rsid w:val="004953C2"/>
    <w:rsid w:val="00497F4B"/>
    <w:rsid w:val="004E4B12"/>
    <w:rsid w:val="005258AE"/>
    <w:rsid w:val="00575407"/>
    <w:rsid w:val="005C04E7"/>
    <w:rsid w:val="005C1845"/>
    <w:rsid w:val="006845BA"/>
    <w:rsid w:val="006870F6"/>
    <w:rsid w:val="00693B2D"/>
    <w:rsid w:val="0069640B"/>
    <w:rsid w:val="006A4F95"/>
    <w:rsid w:val="006B4FE1"/>
    <w:rsid w:val="006C561F"/>
    <w:rsid w:val="006E5489"/>
    <w:rsid w:val="00702E6A"/>
    <w:rsid w:val="00704EFF"/>
    <w:rsid w:val="007259E7"/>
    <w:rsid w:val="00734770"/>
    <w:rsid w:val="0074035B"/>
    <w:rsid w:val="00755231"/>
    <w:rsid w:val="0077698D"/>
    <w:rsid w:val="007D2FCD"/>
    <w:rsid w:val="007F0D01"/>
    <w:rsid w:val="008268EC"/>
    <w:rsid w:val="00836D1C"/>
    <w:rsid w:val="00866060"/>
    <w:rsid w:val="008761BA"/>
    <w:rsid w:val="00896904"/>
    <w:rsid w:val="008A2B39"/>
    <w:rsid w:val="008B2342"/>
    <w:rsid w:val="008B61C6"/>
    <w:rsid w:val="009541B8"/>
    <w:rsid w:val="00954A27"/>
    <w:rsid w:val="00973C26"/>
    <w:rsid w:val="009812C9"/>
    <w:rsid w:val="009A4710"/>
    <w:rsid w:val="009D42BB"/>
    <w:rsid w:val="009E1605"/>
    <w:rsid w:val="009F54DE"/>
    <w:rsid w:val="00A501B8"/>
    <w:rsid w:val="00A93C41"/>
    <w:rsid w:val="00AA55F3"/>
    <w:rsid w:val="00AF1B23"/>
    <w:rsid w:val="00AF5B49"/>
    <w:rsid w:val="00B21807"/>
    <w:rsid w:val="00B236A1"/>
    <w:rsid w:val="00B31366"/>
    <w:rsid w:val="00B45C17"/>
    <w:rsid w:val="00B5086B"/>
    <w:rsid w:val="00B770CB"/>
    <w:rsid w:val="00BC365B"/>
    <w:rsid w:val="00BE0B77"/>
    <w:rsid w:val="00BF5B32"/>
    <w:rsid w:val="00C14260"/>
    <w:rsid w:val="00C2088C"/>
    <w:rsid w:val="00C77652"/>
    <w:rsid w:val="00C94CEA"/>
    <w:rsid w:val="00CC7C26"/>
    <w:rsid w:val="00D04765"/>
    <w:rsid w:val="00D34C3C"/>
    <w:rsid w:val="00E1268E"/>
    <w:rsid w:val="00E318CF"/>
    <w:rsid w:val="00E42A2F"/>
    <w:rsid w:val="00E77CEE"/>
    <w:rsid w:val="00EA5027"/>
    <w:rsid w:val="00EE3F7E"/>
    <w:rsid w:val="00EF25DF"/>
    <w:rsid w:val="00F57E8C"/>
    <w:rsid w:val="00F63F35"/>
    <w:rsid w:val="00F67B99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EAAC"/>
  <w15:chartTrackingRefBased/>
  <w15:docId w15:val="{366E1390-DCCE-4750-B030-A643F4CC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55F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3E3C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3E3C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C3E3C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3E3C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12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Pregrada</dc:creator>
  <cp:keywords/>
  <dc:description/>
  <cp:lastModifiedBy>Vrtić Pregrada</cp:lastModifiedBy>
  <cp:revision>15</cp:revision>
  <cp:lastPrinted>2025-03-14T11:50:00Z</cp:lastPrinted>
  <dcterms:created xsi:type="dcterms:W3CDTF">2025-02-26T11:29:00Z</dcterms:created>
  <dcterms:modified xsi:type="dcterms:W3CDTF">2026-03-24T12:26:00Z</dcterms:modified>
</cp:coreProperties>
</file>