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97AA0" w14:textId="77777777" w:rsidR="00994146" w:rsidRPr="0082456D" w:rsidRDefault="00994146" w:rsidP="00994146">
      <w:pPr>
        <w:jc w:val="center"/>
      </w:pPr>
      <w:r w:rsidRPr="0082456D">
        <w:rPr>
          <w:b/>
          <w:bCs/>
        </w:rPr>
        <w:t xml:space="preserve">SAŽETAK ZAPISNIKA </w:t>
      </w:r>
    </w:p>
    <w:p w14:paraId="59221A59" w14:textId="01EE3FE9" w:rsidR="00994146" w:rsidRPr="0082456D" w:rsidRDefault="00994146" w:rsidP="00994146">
      <w:pPr>
        <w:jc w:val="center"/>
      </w:pPr>
      <w:r w:rsidRPr="0082456D">
        <w:rPr>
          <w:b/>
          <w:bCs/>
        </w:rPr>
        <w:t xml:space="preserve">sa </w:t>
      </w:r>
      <w:r w:rsidR="004E0E0B">
        <w:rPr>
          <w:b/>
          <w:bCs/>
        </w:rPr>
        <w:t>5</w:t>
      </w:r>
      <w:r w:rsidR="000C062B">
        <w:rPr>
          <w:b/>
          <w:bCs/>
        </w:rPr>
        <w:t>7</w:t>
      </w:r>
      <w:r w:rsidR="00515D88">
        <w:rPr>
          <w:b/>
          <w:bCs/>
        </w:rPr>
        <w:t>.</w:t>
      </w:r>
      <w:r w:rsidR="00AA79D6">
        <w:rPr>
          <w:b/>
          <w:bCs/>
        </w:rPr>
        <w:t xml:space="preserve"> </w:t>
      </w:r>
      <w:r w:rsidRPr="0082456D">
        <w:rPr>
          <w:b/>
          <w:bCs/>
        </w:rPr>
        <w:t xml:space="preserve">sjednice Upravnog vijeća </w:t>
      </w:r>
    </w:p>
    <w:p w14:paraId="0C59BA74" w14:textId="77777777" w:rsidR="00994146" w:rsidRPr="0082456D" w:rsidRDefault="00994146" w:rsidP="00994146">
      <w:pPr>
        <w:jc w:val="center"/>
      </w:pPr>
      <w:r w:rsidRPr="0082456D">
        <w:rPr>
          <w:b/>
          <w:bCs/>
        </w:rPr>
        <w:t xml:space="preserve">DJEČJEG VRTIĆA „NAŠA RADOST“ PREGRADA, </w:t>
      </w:r>
    </w:p>
    <w:p w14:paraId="695299C1" w14:textId="2B1CC0A1" w:rsidR="00994146" w:rsidRPr="0082456D" w:rsidRDefault="00994146" w:rsidP="00994146">
      <w:pPr>
        <w:jc w:val="center"/>
        <w:rPr>
          <w:b/>
          <w:bCs/>
        </w:rPr>
      </w:pPr>
      <w:r w:rsidRPr="0082456D">
        <w:rPr>
          <w:b/>
          <w:bCs/>
        </w:rPr>
        <w:t xml:space="preserve">održane </w:t>
      </w:r>
      <w:r w:rsidR="000C062B">
        <w:rPr>
          <w:b/>
          <w:bCs/>
        </w:rPr>
        <w:t>19</w:t>
      </w:r>
      <w:r w:rsidR="004E0E0B">
        <w:rPr>
          <w:b/>
          <w:bCs/>
        </w:rPr>
        <w:t>.9</w:t>
      </w:r>
      <w:r w:rsidR="00B164D6">
        <w:rPr>
          <w:b/>
          <w:bCs/>
        </w:rPr>
        <w:t>.</w:t>
      </w:r>
      <w:r w:rsidR="00515D88">
        <w:rPr>
          <w:b/>
          <w:bCs/>
        </w:rPr>
        <w:t>2023</w:t>
      </w:r>
      <w:r w:rsidR="008D06B7" w:rsidRPr="0082456D">
        <w:rPr>
          <w:b/>
          <w:bCs/>
        </w:rPr>
        <w:t>.</w:t>
      </w:r>
      <w:r w:rsidRPr="0082456D">
        <w:rPr>
          <w:b/>
          <w:bCs/>
        </w:rPr>
        <w:t xml:space="preserve"> godine</w:t>
      </w:r>
      <w:r w:rsidR="00B164D6">
        <w:rPr>
          <w:b/>
          <w:bCs/>
        </w:rPr>
        <w:t xml:space="preserve"> putem e-maila</w:t>
      </w:r>
    </w:p>
    <w:p w14:paraId="20E161FF" w14:textId="77777777" w:rsidR="00994146" w:rsidRPr="0082456D" w:rsidRDefault="00994146" w:rsidP="00994146">
      <w:pPr>
        <w:jc w:val="center"/>
      </w:pPr>
    </w:p>
    <w:p w14:paraId="01794829" w14:textId="77777777" w:rsidR="00994146" w:rsidRPr="0082456D" w:rsidRDefault="00994146" w:rsidP="00994146">
      <w:pPr>
        <w:jc w:val="center"/>
      </w:pPr>
    </w:p>
    <w:p w14:paraId="24D1FC2D" w14:textId="77777777" w:rsidR="00994146" w:rsidRPr="0082456D" w:rsidRDefault="00994146" w:rsidP="00994146">
      <w:pPr>
        <w:jc w:val="center"/>
      </w:pPr>
    </w:p>
    <w:p w14:paraId="26C4156E" w14:textId="45171B4B" w:rsidR="00994146" w:rsidRPr="0082456D" w:rsidRDefault="00994146" w:rsidP="00994146">
      <w:r w:rsidRPr="0082456D">
        <w:t xml:space="preserve">Dnevni red </w:t>
      </w:r>
      <w:r w:rsidR="004E0E0B">
        <w:t>5</w:t>
      </w:r>
      <w:r w:rsidR="000C062B">
        <w:t>7</w:t>
      </w:r>
      <w:r w:rsidRPr="0082456D">
        <w:t>. sjednice Upravnog vijeća:</w:t>
      </w:r>
    </w:p>
    <w:p w14:paraId="4B76DC16" w14:textId="77777777" w:rsidR="00994146" w:rsidRPr="0082456D" w:rsidRDefault="00994146" w:rsidP="00994146">
      <w:pPr>
        <w:pStyle w:val="Odlomakpopisa"/>
        <w:ind w:left="0"/>
      </w:pPr>
    </w:p>
    <w:p w14:paraId="0E33FFEB" w14:textId="148872A6" w:rsidR="000C062B" w:rsidRPr="000C062B" w:rsidRDefault="000C062B" w:rsidP="000C062B">
      <w:pPr>
        <w:numPr>
          <w:ilvl w:val="0"/>
          <w:numId w:val="11"/>
        </w:numPr>
        <w:spacing w:before="100" w:beforeAutospacing="1" w:after="100" w:afterAutospacing="1"/>
        <w:rPr>
          <w:sz w:val="22"/>
          <w:szCs w:val="22"/>
        </w:rPr>
      </w:pPr>
      <w:bookmarkStart w:id="0" w:name="_Hlk85031170"/>
      <w:bookmarkStart w:id="1" w:name="_Hlk145057702"/>
      <w:bookmarkStart w:id="2" w:name="_Hlk146194013"/>
      <w:r w:rsidRPr="000C062B">
        <w:t xml:space="preserve">Razmatranje pristigle ponude za postupak jednostavne nabave za uslugu distribucije prirodnog plina i donošenje </w:t>
      </w:r>
      <w:r>
        <w:t>O</w:t>
      </w:r>
      <w:r w:rsidRPr="000C062B">
        <w:t>dluke o odabiru dobavljača</w:t>
      </w:r>
    </w:p>
    <w:bookmarkEnd w:id="2"/>
    <w:p w14:paraId="27685CE9" w14:textId="4D4B735B" w:rsidR="00515D88" w:rsidRPr="000C062B" w:rsidRDefault="000C062B" w:rsidP="000C062B">
      <w:pPr>
        <w:numPr>
          <w:ilvl w:val="0"/>
          <w:numId w:val="11"/>
        </w:numPr>
        <w:spacing w:before="100" w:beforeAutospacing="1" w:after="100" w:afterAutospacing="1"/>
        <w:rPr>
          <w:sz w:val="22"/>
          <w:szCs w:val="22"/>
        </w:rPr>
      </w:pPr>
      <w:r w:rsidRPr="000C062B">
        <w:t xml:space="preserve">Donošenje Odluke o raspoređivanju Ive </w:t>
      </w:r>
      <w:proofErr w:type="spellStart"/>
      <w:r w:rsidRPr="000C062B">
        <w:t>Jakopić</w:t>
      </w:r>
      <w:proofErr w:type="spellEnd"/>
      <w:r w:rsidRPr="000C062B">
        <w:t xml:space="preserve"> na rad na projektu</w:t>
      </w:r>
      <w:bookmarkEnd w:id="1"/>
    </w:p>
    <w:p w14:paraId="6FF608C6" w14:textId="1AED7447" w:rsidR="00E96919" w:rsidRPr="0082456D" w:rsidRDefault="00E96919" w:rsidP="00E17100">
      <w:pPr>
        <w:ind w:left="720"/>
      </w:pPr>
    </w:p>
    <w:bookmarkEnd w:id="0"/>
    <w:p w14:paraId="6F801561" w14:textId="77777777" w:rsidR="00994146" w:rsidRPr="0082456D" w:rsidRDefault="00994146" w:rsidP="00994146">
      <w:pPr>
        <w:suppressAutoHyphens/>
        <w:autoSpaceDN w:val="0"/>
        <w:ind w:left="360"/>
        <w:jc w:val="both"/>
        <w:textAlignment w:val="baseline"/>
      </w:pPr>
    </w:p>
    <w:p w14:paraId="1FC12725" w14:textId="7C1C4B54" w:rsidR="00994146" w:rsidRPr="0082456D" w:rsidRDefault="00994146" w:rsidP="00994146">
      <w:r w:rsidRPr="0082456D">
        <w:t xml:space="preserve">Sažetak donesenih zaključaka Upravnog vijeća po točkama dnevnoga reda sa </w:t>
      </w:r>
      <w:r w:rsidR="004E0E0B">
        <w:t>5</w:t>
      </w:r>
      <w:r w:rsidR="000C062B">
        <w:t>7</w:t>
      </w:r>
      <w:r w:rsidRPr="0082456D">
        <w:t>. sjednice:</w:t>
      </w:r>
    </w:p>
    <w:p w14:paraId="1DB0C41A" w14:textId="77777777" w:rsidR="00E023BE" w:rsidRDefault="00E023BE" w:rsidP="00B954CA"/>
    <w:p w14:paraId="27CB8F30" w14:textId="77777777" w:rsidR="000D3E27" w:rsidRDefault="000D3E27" w:rsidP="00B954CA"/>
    <w:p w14:paraId="6CAA1D31" w14:textId="77777777" w:rsidR="000C062B" w:rsidRDefault="00C15BE7" w:rsidP="004E0E0B">
      <w:pPr>
        <w:rPr>
          <w:b/>
          <w:bCs/>
        </w:rPr>
      </w:pPr>
      <w:r w:rsidRPr="00C15BE7">
        <w:rPr>
          <w:b/>
          <w:bCs/>
        </w:rPr>
        <w:t xml:space="preserve">Ad. </w:t>
      </w:r>
      <w:r w:rsidR="004E0E0B">
        <w:rPr>
          <w:b/>
          <w:bCs/>
        </w:rPr>
        <w:t xml:space="preserve">1 </w:t>
      </w:r>
      <w:r w:rsidR="004E0E0B">
        <w:rPr>
          <w:b/>
          <w:bCs/>
        </w:rPr>
        <w:tab/>
      </w:r>
      <w:bookmarkStart w:id="3" w:name="_Hlk133236818"/>
      <w:r w:rsidR="000C062B" w:rsidRPr="000C062B">
        <w:rPr>
          <w:b/>
          <w:bCs/>
        </w:rPr>
        <w:t>Razmatranje pristigle ponude za postupak jednostavne nabave za uslugu distribucije prirodnog plina i donošenje Odluke o odabiru dobavljača</w:t>
      </w:r>
    </w:p>
    <w:p w14:paraId="665AF759" w14:textId="0B2869DF" w:rsidR="00937A43" w:rsidRDefault="001A5AF1" w:rsidP="00E50C51">
      <w:pPr>
        <w:jc w:val="both"/>
      </w:pPr>
      <w:r>
        <w:rPr>
          <w:u w:val="single"/>
        </w:rPr>
        <w:t>Zaključak:</w:t>
      </w:r>
      <w:bookmarkEnd w:id="3"/>
      <w:r>
        <w:t xml:space="preserve"> </w:t>
      </w:r>
      <w:r>
        <w:tab/>
      </w:r>
      <w:bookmarkStart w:id="4" w:name="_Hlk133236858"/>
      <w:r>
        <w:t xml:space="preserve">Sve članice Upravnog vijeća su jednoglasno donijele </w:t>
      </w:r>
      <w:bookmarkEnd w:id="4"/>
      <w:r w:rsidR="00CD156C">
        <w:t>Odluku o poništenju postupka jednostavne nabave za predmet jednostavne nabave: USLUGA DISTRIBUCIJE PLINA, evidencijski broj nabave 12/23JN. Procijenjena vrijednost nabave: 11.200,00 EUR bez PDV-a. Razlog poništenja je da su postale poznate okolnosti zbog kojih ne bi došlo do pokretanja postupka javne nabave, da su bile poznate prije</w:t>
      </w:r>
      <w:r w:rsidR="008D7C37">
        <w:t xml:space="preserve"> (cijena)</w:t>
      </w:r>
      <w:r w:rsidR="00CD156C">
        <w:t>.</w:t>
      </w:r>
    </w:p>
    <w:p w14:paraId="37DE0D21" w14:textId="77777777" w:rsidR="00ED62D7" w:rsidRDefault="00ED62D7" w:rsidP="00ED62D7"/>
    <w:p w14:paraId="23733AF3" w14:textId="77777777" w:rsidR="000D3E27" w:rsidRDefault="000D3E27" w:rsidP="00ED62D7"/>
    <w:p w14:paraId="289A04D6" w14:textId="7BB1B485" w:rsidR="00937A43" w:rsidRPr="00937A43" w:rsidRDefault="00937A43" w:rsidP="004E0E0B">
      <w:pPr>
        <w:rPr>
          <w:b/>
          <w:bCs/>
        </w:rPr>
      </w:pPr>
      <w:r w:rsidRPr="00937A43">
        <w:rPr>
          <w:b/>
          <w:bCs/>
        </w:rPr>
        <w:t xml:space="preserve">Ad. </w:t>
      </w:r>
      <w:r w:rsidR="004E0E0B">
        <w:rPr>
          <w:b/>
          <w:bCs/>
        </w:rPr>
        <w:t xml:space="preserve">2. </w:t>
      </w:r>
      <w:r w:rsidR="004E0E0B">
        <w:rPr>
          <w:b/>
          <w:bCs/>
        </w:rPr>
        <w:tab/>
      </w:r>
      <w:r w:rsidR="008D7C37" w:rsidRPr="008D7C37">
        <w:rPr>
          <w:b/>
          <w:bCs/>
        </w:rPr>
        <w:t xml:space="preserve">Donošenje Odluke o raspoređivanju Ive </w:t>
      </w:r>
      <w:proofErr w:type="spellStart"/>
      <w:r w:rsidR="008D7C37" w:rsidRPr="008D7C37">
        <w:rPr>
          <w:b/>
          <w:bCs/>
        </w:rPr>
        <w:t>Jakopić</w:t>
      </w:r>
      <w:proofErr w:type="spellEnd"/>
      <w:r w:rsidR="008D7C37" w:rsidRPr="008D7C37">
        <w:rPr>
          <w:b/>
          <w:bCs/>
        </w:rPr>
        <w:t xml:space="preserve"> na rad na projektu</w:t>
      </w:r>
    </w:p>
    <w:p w14:paraId="38430298" w14:textId="77777777" w:rsidR="00E50C51" w:rsidRPr="001B3FFA" w:rsidRDefault="00937A43" w:rsidP="00E50C51">
      <w:pPr>
        <w:jc w:val="both"/>
      </w:pPr>
      <w:r>
        <w:rPr>
          <w:u w:val="single"/>
        </w:rPr>
        <w:t xml:space="preserve">Zaključak: </w:t>
      </w:r>
      <w:r>
        <w:tab/>
        <w:t>S</w:t>
      </w:r>
      <w:r w:rsidRPr="00937A43">
        <w:t xml:space="preserve">ve članice Upravnog vijeća jednoglasno su donijele </w:t>
      </w:r>
      <w:r w:rsidR="00E50C51">
        <w:t xml:space="preserve">Odluku o </w:t>
      </w:r>
      <w:r w:rsidR="00E50C51" w:rsidRPr="00E00A85">
        <w:t>daljnjem raspoređivanju</w:t>
      </w:r>
      <w:r w:rsidR="00E50C51">
        <w:t xml:space="preserve"> djelatnice Ive </w:t>
      </w:r>
      <w:proofErr w:type="spellStart"/>
      <w:r w:rsidR="00E50C51">
        <w:t>Jakopić</w:t>
      </w:r>
      <w:proofErr w:type="spellEnd"/>
      <w:r w:rsidR="00E50C51">
        <w:t xml:space="preserve">  za rad na projektu „Ti i ja zajedno!2“</w:t>
      </w:r>
      <w:r w:rsidR="00E50C51" w:rsidRPr="00910814">
        <w:t xml:space="preserve"> </w:t>
      </w:r>
      <w:r w:rsidR="00E50C51">
        <w:t>UP.02.2.2.16.0039 koji se financira iz Europskog socijalnog fonda, Operativni program Učinkoviti ljudski potencijali 2014. – 2020. u sklopu programa Unapređenja usluga za djecu u sustavu  ranog i  predškolskog odgoja i obrazovanja, kao asistentica projekta. Navedena je sa danom 1.9.2023. potpisala ugovor o radu na neodređeno puno radno vrijeme KLASA: 112-02/23-01/2, URBROJ:2214-41-01-23-01.</w:t>
      </w:r>
    </w:p>
    <w:p w14:paraId="22E66099" w14:textId="77777777" w:rsidR="00E50C51" w:rsidRPr="001B3FFA" w:rsidRDefault="00E50C51" w:rsidP="00E50C51">
      <w:pPr>
        <w:jc w:val="both"/>
        <w:rPr>
          <w:color w:val="FF0000"/>
        </w:rPr>
      </w:pPr>
      <w:r>
        <w:t xml:space="preserve">Ovom odlukom određuje se da će spomenuta raditi na poslovima asistentice projekta do kraja provedbe projekta, </w:t>
      </w:r>
      <w:proofErr w:type="spellStart"/>
      <w:r>
        <w:t>odn</w:t>
      </w:r>
      <w:proofErr w:type="spellEnd"/>
      <w:r>
        <w:t>. do 20.9.2023. godine.</w:t>
      </w:r>
    </w:p>
    <w:p w14:paraId="64E315C6" w14:textId="77777777" w:rsidR="00E50C51" w:rsidRDefault="00E50C51" w:rsidP="00E50C51">
      <w:pPr>
        <w:jc w:val="both"/>
      </w:pPr>
      <w:r>
        <w:t>Ova Odluka primjenjuje se od 1.9.2023. godine.</w:t>
      </w:r>
    </w:p>
    <w:p w14:paraId="4211D621" w14:textId="76C7360D" w:rsidR="00B954CA" w:rsidRDefault="00B954CA" w:rsidP="00B954CA"/>
    <w:p w14:paraId="75E909DF" w14:textId="082CA714" w:rsidR="00937A43" w:rsidRDefault="00937A43" w:rsidP="00B954CA"/>
    <w:p w14:paraId="76CFEBCB" w14:textId="77777777" w:rsidR="000D3E27" w:rsidRDefault="000D3E27" w:rsidP="00B954CA"/>
    <w:p w14:paraId="528B38BC" w14:textId="4C1FF8B5" w:rsidR="00B954CA" w:rsidRDefault="00B954CA" w:rsidP="00994146"/>
    <w:p w14:paraId="019521B5" w14:textId="513ACA16" w:rsidR="00937A43" w:rsidRDefault="00937A43" w:rsidP="00994146"/>
    <w:p w14:paraId="576783B6" w14:textId="3934BAA1" w:rsidR="00937A43" w:rsidRDefault="00937A43" w:rsidP="00994146"/>
    <w:p w14:paraId="36E88057" w14:textId="77777777" w:rsidR="00937A43" w:rsidRPr="0082456D" w:rsidRDefault="00937A43" w:rsidP="00994146"/>
    <w:p w14:paraId="547E4DE5" w14:textId="77777777" w:rsidR="00994146" w:rsidRPr="0082456D" w:rsidRDefault="00994146" w:rsidP="00994146">
      <w:r w:rsidRPr="0082456D">
        <w:t>Zapisničarka:</w:t>
      </w:r>
      <w:r w:rsidRPr="0082456D">
        <w:tab/>
      </w:r>
      <w:r w:rsidRPr="0082456D">
        <w:tab/>
      </w:r>
      <w:r w:rsidRPr="0082456D">
        <w:tab/>
      </w:r>
      <w:r w:rsidRPr="0082456D">
        <w:tab/>
      </w:r>
      <w:r w:rsidRPr="0082456D">
        <w:tab/>
      </w:r>
      <w:r w:rsidRPr="0082456D">
        <w:tab/>
      </w:r>
      <w:r w:rsidRPr="0082456D">
        <w:tab/>
        <w:t>Predsjednica Upravnog vijeća:</w:t>
      </w:r>
    </w:p>
    <w:p w14:paraId="0C7F3C63" w14:textId="60EFDE4E" w:rsidR="00994146" w:rsidRPr="0082456D" w:rsidRDefault="00994146" w:rsidP="00994146">
      <w:r w:rsidRPr="0082456D">
        <w:t xml:space="preserve">Lidija </w:t>
      </w:r>
      <w:proofErr w:type="spellStart"/>
      <w:r w:rsidRPr="0082456D">
        <w:t>Žučko</w:t>
      </w:r>
      <w:proofErr w:type="spellEnd"/>
      <w:r w:rsidRPr="0082456D">
        <w:tab/>
      </w:r>
      <w:r w:rsidRPr="0082456D">
        <w:tab/>
      </w:r>
      <w:r w:rsidRPr="0082456D">
        <w:tab/>
      </w:r>
      <w:r w:rsidRPr="0082456D">
        <w:tab/>
      </w:r>
      <w:r w:rsidRPr="0082456D">
        <w:tab/>
      </w:r>
      <w:r w:rsidRPr="0082456D">
        <w:tab/>
      </w:r>
      <w:r w:rsidRPr="0082456D">
        <w:tab/>
      </w:r>
      <w:r w:rsidRPr="0082456D">
        <w:tab/>
        <w:t xml:space="preserve">  </w:t>
      </w:r>
      <w:r w:rsidR="001B4890" w:rsidRPr="0082456D">
        <w:t>Darija</w:t>
      </w:r>
      <w:r w:rsidRPr="0082456D">
        <w:t xml:space="preserve"> Broz</w:t>
      </w:r>
    </w:p>
    <w:p w14:paraId="5EB3C900" w14:textId="77777777" w:rsidR="0059175F" w:rsidRPr="0082456D" w:rsidRDefault="0059175F"/>
    <w:sectPr w:rsidR="0059175F" w:rsidRPr="0082456D" w:rsidSect="00032403">
      <w:footerReference w:type="default" r:id="rId7"/>
      <w:pgSz w:w="11906" w:h="16838"/>
      <w:pgMar w:top="993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6600C" w14:textId="77777777" w:rsidR="009E0C39" w:rsidRDefault="009E0C39" w:rsidP="000F217F">
      <w:r>
        <w:separator/>
      </w:r>
    </w:p>
  </w:endnote>
  <w:endnote w:type="continuationSeparator" w:id="0">
    <w:p w14:paraId="5B98DCC1" w14:textId="77777777" w:rsidR="009E0C39" w:rsidRDefault="009E0C39" w:rsidP="000F2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8281936"/>
      <w:docPartObj>
        <w:docPartGallery w:val="Page Numbers (Bottom of Page)"/>
        <w:docPartUnique/>
      </w:docPartObj>
    </w:sdtPr>
    <w:sdtContent>
      <w:p w14:paraId="4DE5864C" w14:textId="11EEB8A2" w:rsidR="000F217F" w:rsidRDefault="000F217F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A0A2EE" w14:textId="77777777" w:rsidR="000F217F" w:rsidRDefault="000F217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5A7BD" w14:textId="77777777" w:rsidR="009E0C39" w:rsidRDefault="009E0C39" w:rsidP="000F217F">
      <w:r>
        <w:separator/>
      </w:r>
    </w:p>
  </w:footnote>
  <w:footnote w:type="continuationSeparator" w:id="0">
    <w:p w14:paraId="67D39040" w14:textId="77777777" w:rsidR="009E0C39" w:rsidRDefault="009E0C39" w:rsidP="000F21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D58D9"/>
    <w:multiLevelType w:val="hybridMultilevel"/>
    <w:tmpl w:val="363E7436"/>
    <w:lvl w:ilvl="0" w:tplc="22A2FBE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03569"/>
    <w:multiLevelType w:val="hybridMultilevel"/>
    <w:tmpl w:val="9C7854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4173D"/>
    <w:multiLevelType w:val="hybridMultilevel"/>
    <w:tmpl w:val="81B0AC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61948"/>
    <w:multiLevelType w:val="hybridMultilevel"/>
    <w:tmpl w:val="FC027D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614C3"/>
    <w:multiLevelType w:val="multilevel"/>
    <w:tmpl w:val="7E5056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3217F8"/>
    <w:multiLevelType w:val="hybridMultilevel"/>
    <w:tmpl w:val="498A846C"/>
    <w:lvl w:ilvl="0" w:tplc="1450A7C8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 w15:restartNumberingAfterBreak="0">
    <w:nsid w:val="233967AC"/>
    <w:multiLevelType w:val="hybridMultilevel"/>
    <w:tmpl w:val="C6F2ED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7D71DB"/>
    <w:multiLevelType w:val="hybridMultilevel"/>
    <w:tmpl w:val="DDA0EC06"/>
    <w:lvl w:ilvl="0" w:tplc="B85E7EEE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2127B9E"/>
    <w:multiLevelType w:val="hybridMultilevel"/>
    <w:tmpl w:val="B534235E"/>
    <w:lvl w:ilvl="0" w:tplc="2CE6DCA8"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5521CBE"/>
    <w:multiLevelType w:val="multilevel"/>
    <w:tmpl w:val="A894D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C5454F"/>
    <w:multiLevelType w:val="hybridMultilevel"/>
    <w:tmpl w:val="02C0DE3C"/>
    <w:lvl w:ilvl="0" w:tplc="041A000F">
      <w:start w:val="3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C87167"/>
    <w:multiLevelType w:val="hybridMultilevel"/>
    <w:tmpl w:val="8382B5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F43CED"/>
    <w:multiLevelType w:val="hybridMultilevel"/>
    <w:tmpl w:val="D90E96AC"/>
    <w:lvl w:ilvl="0" w:tplc="7B5618A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5E43102"/>
    <w:multiLevelType w:val="hybridMultilevel"/>
    <w:tmpl w:val="EACA022C"/>
    <w:lvl w:ilvl="0" w:tplc="C7D017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5CA2691"/>
    <w:multiLevelType w:val="hybridMultilevel"/>
    <w:tmpl w:val="EB20EECE"/>
    <w:lvl w:ilvl="0" w:tplc="8B98BC8C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424375960">
    <w:abstractNumId w:val="6"/>
  </w:num>
  <w:num w:numId="2" w16cid:durableId="44380635">
    <w:abstractNumId w:val="13"/>
  </w:num>
  <w:num w:numId="3" w16cid:durableId="696083477">
    <w:abstractNumId w:val="7"/>
  </w:num>
  <w:num w:numId="4" w16cid:durableId="1513179177">
    <w:abstractNumId w:val="14"/>
  </w:num>
  <w:num w:numId="5" w16cid:durableId="17797205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20351197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58571270">
    <w:abstractNumId w:val="8"/>
  </w:num>
  <w:num w:numId="8" w16cid:durableId="1595170340">
    <w:abstractNumId w:val="11"/>
  </w:num>
  <w:num w:numId="9" w16cid:durableId="11805100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30764057">
    <w:abstractNumId w:val="12"/>
  </w:num>
  <w:num w:numId="11" w16cid:durableId="1605184307">
    <w:abstractNumId w:val="1"/>
  </w:num>
  <w:num w:numId="12" w16cid:durableId="1994985303">
    <w:abstractNumId w:val="0"/>
  </w:num>
  <w:num w:numId="13" w16cid:durableId="282804818">
    <w:abstractNumId w:val="5"/>
  </w:num>
  <w:num w:numId="14" w16cid:durableId="1449543264">
    <w:abstractNumId w:val="3"/>
  </w:num>
  <w:num w:numId="15" w16cid:durableId="74144070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75431567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48F"/>
    <w:rsid w:val="00015950"/>
    <w:rsid w:val="00032403"/>
    <w:rsid w:val="000C062B"/>
    <w:rsid w:val="000C5B23"/>
    <w:rsid w:val="000D3E27"/>
    <w:rsid w:val="000F217F"/>
    <w:rsid w:val="001438DC"/>
    <w:rsid w:val="001641C9"/>
    <w:rsid w:val="0016450D"/>
    <w:rsid w:val="001762EB"/>
    <w:rsid w:val="00183784"/>
    <w:rsid w:val="001A5AF1"/>
    <w:rsid w:val="001B4890"/>
    <w:rsid w:val="001E092D"/>
    <w:rsid w:val="001E259D"/>
    <w:rsid w:val="00204CAC"/>
    <w:rsid w:val="002304BE"/>
    <w:rsid w:val="00261C15"/>
    <w:rsid w:val="002774A3"/>
    <w:rsid w:val="002D4080"/>
    <w:rsid w:val="0032648F"/>
    <w:rsid w:val="003445AA"/>
    <w:rsid w:val="003774D4"/>
    <w:rsid w:val="00392276"/>
    <w:rsid w:val="003B1C3A"/>
    <w:rsid w:val="003E1898"/>
    <w:rsid w:val="00413265"/>
    <w:rsid w:val="00447DFB"/>
    <w:rsid w:val="004635A6"/>
    <w:rsid w:val="0047562C"/>
    <w:rsid w:val="00487649"/>
    <w:rsid w:val="00494B68"/>
    <w:rsid w:val="004B3E25"/>
    <w:rsid w:val="004D221B"/>
    <w:rsid w:val="004E0E0B"/>
    <w:rsid w:val="004F2044"/>
    <w:rsid w:val="005113DE"/>
    <w:rsid w:val="00515D88"/>
    <w:rsid w:val="00521489"/>
    <w:rsid w:val="005251AB"/>
    <w:rsid w:val="00590BE5"/>
    <w:rsid w:val="0059175F"/>
    <w:rsid w:val="005A2CC6"/>
    <w:rsid w:val="005E2FF9"/>
    <w:rsid w:val="00623D5F"/>
    <w:rsid w:val="006277F6"/>
    <w:rsid w:val="00653F08"/>
    <w:rsid w:val="006D3522"/>
    <w:rsid w:val="006E6CB0"/>
    <w:rsid w:val="006F702E"/>
    <w:rsid w:val="0078778D"/>
    <w:rsid w:val="00794B83"/>
    <w:rsid w:val="007A3406"/>
    <w:rsid w:val="007A46F0"/>
    <w:rsid w:val="007D070C"/>
    <w:rsid w:val="007D4D09"/>
    <w:rsid w:val="007E6E57"/>
    <w:rsid w:val="00802759"/>
    <w:rsid w:val="00810A37"/>
    <w:rsid w:val="0082456D"/>
    <w:rsid w:val="00833241"/>
    <w:rsid w:val="00847B14"/>
    <w:rsid w:val="00847CE5"/>
    <w:rsid w:val="00886445"/>
    <w:rsid w:val="008D06B7"/>
    <w:rsid w:val="008D7C37"/>
    <w:rsid w:val="008F7784"/>
    <w:rsid w:val="009164C9"/>
    <w:rsid w:val="00937A43"/>
    <w:rsid w:val="00994146"/>
    <w:rsid w:val="009B6375"/>
    <w:rsid w:val="009C4B3C"/>
    <w:rsid w:val="009E0718"/>
    <w:rsid w:val="009E0C39"/>
    <w:rsid w:val="009F2405"/>
    <w:rsid w:val="00A14F69"/>
    <w:rsid w:val="00A403AA"/>
    <w:rsid w:val="00A5494F"/>
    <w:rsid w:val="00A83E18"/>
    <w:rsid w:val="00AA79D6"/>
    <w:rsid w:val="00AB6217"/>
    <w:rsid w:val="00B164D6"/>
    <w:rsid w:val="00B177F8"/>
    <w:rsid w:val="00B225C4"/>
    <w:rsid w:val="00B321A9"/>
    <w:rsid w:val="00B33FF9"/>
    <w:rsid w:val="00B42136"/>
    <w:rsid w:val="00B63D4F"/>
    <w:rsid w:val="00B954CA"/>
    <w:rsid w:val="00C02D98"/>
    <w:rsid w:val="00C15BE7"/>
    <w:rsid w:val="00C35D6A"/>
    <w:rsid w:val="00C80400"/>
    <w:rsid w:val="00CD156C"/>
    <w:rsid w:val="00CD3ADB"/>
    <w:rsid w:val="00CF7C8F"/>
    <w:rsid w:val="00D135C8"/>
    <w:rsid w:val="00D516FA"/>
    <w:rsid w:val="00D778B8"/>
    <w:rsid w:val="00D90677"/>
    <w:rsid w:val="00E023BE"/>
    <w:rsid w:val="00E17100"/>
    <w:rsid w:val="00E32E15"/>
    <w:rsid w:val="00E3649D"/>
    <w:rsid w:val="00E50C51"/>
    <w:rsid w:val="00E77FAB"/>
    <w:rsid w:val="00E96919"/>
    <w:rsid w:val="00EA20D0"/>
    <w:rsid w:val="00EA7699"/>
    <w:rsid w:val="00ED62D7"/>
    <w:rsid w:val="00F20AB6"/>
    <w:rsid w:val="00F43360"/>
    <w:rsid w:val="00F5371A"/>
    <w:rsid w:val="00FB25B9"/>
    <w:rsid w:val="00FC642E"/>
    <w:rsid w:val="00FF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5D91B"/>
  <w15:chartTrackingRefBased/>
  <w15:docId w15:val="{9313515F-38BD-46E5-9ABA-1EB1D0347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7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rsid w:val="00994146"/>
    <w:pPr>
      <w:suppressAutoHyphens/>
      <w:autoSpaceDN w:val="0"/>
      <w:ind w:left="720"/>
      <w:textAlignment w:val="baseline"/>
    </w:pPr>
  </w:style>
  <w:style w:type="character" w:styleId="Hiperveza">
    <w:name w:val="Hyperlink"/>
    <w:basedOn w:val="Zadanifontodlomka"/>
    <w:uiPriority w:val="99"/>
    <w:unhideWhenUsed/>
    <w:rsid w:val="00EA20D0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EA20D0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0F217F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F217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0F217F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F217F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Vrtić Pregrada</dc:creator>
  <cp:keywords/>
  <dc:description/>
  <cp:lastModifiedBy>Vrtić Pregrada</cp:lastModifiedBy>
  <cp:revision>13</cp:revision>
  <cp:lastPrinted>2023-09-08T09:15:00Z</cp:lastPrinted>
  <dcterms:created xsi:type="dcterms:W3CDTF">2023-04-24T10:56:00Z</dcterms:created>
  <dcterms:modified xsi:type="dcterms:W3CDTF">2023-09-21T12:25:00Z</dcterms:modified>
</cp:coreProperties>
</file>