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7006E47D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0A2E36">
        <w:rPr>
          <w:b/>
          <w:bCs/>
        </w:rPr>
        <w:t>37</w:t>
      </w:r>
      <w:r w:rsidR="00AA79D6">
        <w:rPr>
          <w:b/>
          <w:bCs/>
        </w:rPr>
        <w:t xml:space="preserve">.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5949B8F6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0A2E36">
        <w:rPr>
          <w:b/>
          <w:bCs/>
        </w:rPr>
        <w:t>30.1</w:t>
      </w:r>
      <w:r w:rsidR="00E96919" w:rsidRPr="0082456D">
        <w:rPr>
          <w:b/>
          <w:bCs/>
        </w:rPr>
        <w:t>.202</w:t>
      </w:r>
      <w:r w:rsidR="000A2E36">
        <w:rPr>
          <w:b/>
          <w:bCs/>
        </w:rPr>
        <w:t>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 </w:t>
      </w:r>
      <w:r w:rsidR="000A2E36">
        <w:rPr>
          <w:b/>
          <w:bCs/>
        </w:rPr>
        <w:t>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3EF0F376" w:rsidR="00994146" w:rsidRPr="0082456D" w:rsidRDefault="00994146" w:rsidP="00994146">
      <w:r w:rsidRPr="0082456D">
        <w:t xml:space="preserve">Dnevni red </w:t>
      </w:r>
      <w:r w:rsidR="000A2E36">
        <w:t>37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2DC3C3A3" w14:textId="34DB2C8A" w:rsidR="00AA79D6" w:rsidRPr="000A2E36" w:rsidRDefault="00AA79D6" w:rsidP="000A2E36">
      <w:pPr>
        <w:numPr>
          <w:ilvl w:val="0"/>
          <w:numId w:val="11"/>
        </w:numPr>
      </w:pPr>
      <w:bookmarkStart w:id="0" w:name="_Hlk127885295"/>
      <w:bookmarkStart w:id="1" w:name="_Hlk114579844"/>
      <w:bookmarkStart w:id="2" w:name="_Hlk18314553"/>
      <w:bookmarkStart w:id="3" w:name="_Hlk85031170"/>
      <w:r w:rsidRPr="006233CB">
        <w:t>Donošenje odluke o zapošljavanju po raspisan</w:t>
      </w:r>
      <w:r w:rsidR="000A2E36">
        <w:t>om</w:t>
      </w:r>
      <w:r w:rsidRPr="006233CB">
        <w:t xml:space="preserve"> natječaj</w:t>
      </w:r>
      <w:r w:rsidR="000A2E36">
        <w:t>u</w:t>
      </w:r>
      <w:r w:rsidRPr="006233CB">
        <w:t xml:space="preserve"> za radn</w:t>
      </w:r>
      <w:r w:rsidR="000A2E36">
        <w:t>o</w:t>
      </w:r>
      <w:r w:rsidRPr="006233CB">
        <w:t xml:space="preserve"> mjest</w:t>
      </w:r>
      <w:r w:rsidR="000A2E36">
        <w:t xml:space="preserve">o </w:t>
      </w:r>
      <w:r w:rsidRPr="006233CB">
        <w:t>ODGOJITELJ – 1 izvršitelj/</w:t>
      </w:r>
      <w:proofErr w:type="spellStart"/>
      <w:r w:rsidRPr="006233CB">
        <w:t>ica</w:t>
      </w:r>
      <w:proofErr w:type="spellEnd"/>
      <w:r w:rsidRPr="006233CB">
        <w:t xml:space="preserve"> </w:t>
      </w:r>
      <w:r w:rsidR="000A2E36">
        <w:t>–</w:t>
      </w:r>
      <w:r w:rsidRPr="006233CB">
        <w:t xml:space="preserve"> </w:t>
      </w:r>
      <w:r w:rsidR="000A2E36">
        <w:t>zamjena za  odgojiteljicu na roditeljskom dopustu</w:t>
      </w:r>
    </w:p>
    <w:bookmarkEnd w:id="0"/>
    <w:p w14:paraId="1FC5C870" w14:textId="58A68631" w:rsidR="00AA79D6" w:rsidRPr="006233CB" w:rsidRDefault="000A2E36" w:rsidP="000A2E36">
      <w:pPr>
        <w:pStyle w:val="Odlomakpopisa"/>
        <w:numPr>
          <w:ilvl w:val="0"/>
          <w:numId w:val="11"/>
        </w:numPr>
      </w:pPr>
      <w:r w:rsidRPr="006233CB">
        <w:t>Donošenje odluke o zapošljavanju po raspisan</w:t>
      </w:r>
      <w:r>
        <w:t>om</w:t>
      </w:r>
      <w:r w:rsidRPr="006233CB">
        <w:t xml:space="preserve"> natječaj</w:t>
      </w:r>
      <w:r>
        <w:t>u</w:t>
      </w:r>
      <w:r w:rsidRPr="006233CB">
        <w:t xml:space="preserve"> za radn</w:t>
      </w:r>
      <w:r>
        <w:t>o</w:t>
      </w:r>
      <w:r w:rsidRPr="006233CB">
        <w:t xml:space="preserve"> mjest</w:t>
      </w:r>
      <w:r>
        <w:t xml:space="preserve">o </w:t>
      </w:r>
      <w:r w:rsidR="00AA79D6" w:rsidRPr="006233CB">
        <w:t>POMAGAČ ZA D</w:t>
      </w:r>
      <w:r>
        <w:t>JECU</w:t>
      </w:r>
      <w:r w:rsidR="00AA79D6" w:rsidRPr="006233CB">
        <w:t xml:space="preserve"> S TUR –</w:t>
      </w:r>
      <w:r>
        <w:t>2</w:t>
      </w:r>
      <w:r w:rsidR="00AA79D6" w:rsidRPr="006233CB">
        <w:t xml:space="preserve"> izvršitelj</w:t>
      </w:r>
      <w:r>
        <w:t>a</w:t>
      </w:r>
      <w:r w:rsidR="00AA79D6" w:rsidRPr="006233CB">
        <w:t>/</w:t>
      </w:r>
      <w:proofErr w:type="spellStart"/>
      <w:r w:rsidR="00AA79D6" w:rsidRPr="006233CB">
        <w:t>ic</w:t>
      </w:r>
      <w:r>
        <w:t>e</w:t>
      </w:r>
      <w:proofErr w:type="spellEnd"/>
      <w:r w:rsidR="00AA79D6" w:rsidRPr="006233CB">
        <w:t xml:space="preserve">  </w:t>
      </w:r>
    </w:p>
    <w:p w14:paraId="01A745CF" w14:textId="2CDE7238" w:rsidR="00AA79D6" w:rsidRPr="006233CB" w:rsidRDefault="000A2E36" w:rsidP="00AA79D6">
      <w:pPr>
        <w:numPr>
          <w:ilvl w:val="0"/>
          <w:numId w:val="11"/>
        </w:numPr>
      </w:pPr>
      <w:bookmarkStart w:id="4" w:name="_Hlk114581931"/>
      <w:bookmarkEnd w:id="1"/>
      <w:r>
        <w:t>Razmatranje ponude za osiguranje imovine i djelatnika vrtića</w:t>
      </w:r>
    </w:p>
    <w:bookmarkEnd w:id="4"/>
    <w:p w14:paraId="092DD6DE" w14:textId="018BE8AB" w:rsidR="00AA79D6" w:rsidRPr="006233CB" w:rsidRDefault="00AA79D6" w:rsidP="000A2E36"/>
    <w:bookmarkEnd w:id="2"/>
    <w:p w14:paraId="6F801561" w14:textId="6F69AA21" w:rsidR="00994146" w:rsidRPr="0082456D" w:rsidRDefault="00E32E15" w:rsidP="000A2E36">
      <w:pPr>
        <w:jc w:val="both"/>
      </w:pPr>
      <w:r w:rsidRPr="0082456D">
        <w:tab/>
        <w:t xml:space="preserve"> </w:t>
      </w:r>
      <w:bookmarkEnd w:id="3"/>
    </w:p>
    <w:p w14:paraId="22B181D0" w14:textId="05883A7A" w:rsidR="001E259D" w:rsidRPr="0082456D" w:rsidRDefault="00994146" w:rsidP="001E259D">
      <w:r w:rsidRPr="0082456D">
        <w:t xml:space="preserve">Sažetak donesenih zaključaka Upravnog vijeća po točkama dnevnoga reda sa </w:t>
      </w:r>
      <w:r w:rsidR="006139AB">
        <w:t>37</w:t>
      </w:r>
      <w:r w:rsidRPr="0082456D">
        <w:t>. sjednice:</w:t>
      </w:r>
      <w:bookmarkStart w:id="5" w:name="_Hlk85031044"/>
      <w:bookmarkStart w:id="6" w:name="_Hlk60146420"/>
    </w:p>
    <w:p w14:paraId="55D9DC5E" w14:textId="1D220B90" w:rsidR="003E1898" w:rsidRPr="0082456D" w:rsidRDefault="003E1898" w:rsidP="00EA7699"/>
    <w:bookmarkEnd w:id="5"/>
    <w:p w14:paraId="49AAAFF9" w14:textId="28AE84C5" w:rsidR="00AA79D6" w:rsidRDefault="003E1898" w:rsidP="00590BE5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7" w:name="_Hlk64896029"/>
      <w:bookmarkStart w:id="8" w:name="_Hlk105685694"/>
      <w:bookmarkStart w:id="9" w:name="_Hlk105685921"/>
      <w:r w:rsidR="000A2E36" w:rsidRPr="000A2E36">
        <w:rPr>
          <w:b/>
        </w:rPr>
        <w:tab/>
        <w:t>Donošenje odluke o zapošljavanju po raspisanom natječaju za radno mjesto ODGOJITELJ – 1 izvršitelj/</w:t>
      </w:r>
      <w:proofErr w:type="spellStart"/>
      <w:r w:rsidR="000A2E36" w:rsidRPr="000A2E36">
        <w:rPr>
          <w:b/>
        </w:rPr>
        <w:t>ica</w:t>
      </w:r>
      <w:proofErr w:type="spellEnd"/>
      <w:r w:rsidR="000A2E36" w:rsidRPr="000A2E36">
        <w:rPr>
          <w:b/>
        </w:rPr>
        <w:t xml:space="preserve"> – zamjena za  odgojiteljicu na roditeljskom dopustu</w:t>
      </w:r>
    </w:p>
    <w:p w14:paraId="0B7A79F4" w14:textId="746A363E" w:rsidR="00590BE5" w:rsidRPr="00C80400" w:rsidRDefault="00EA7699" w:rsidP="00AA79D6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Start w:id="10" w:name="_Hlk96589415"/>
      <w:bookmarkEnd w:id="7"/>
      <w:r w:rsidR="00E32E15" w:rsidRPr="0082456D">
        <w:t>Sve  članice Upravnog vijeća su</w:t>
      </w:r>
      <w:bookmarkEnd w:id="8"/>
      <w:bookmarkEnd w:id="9"/>
      <w:bookmarkEnd w:id="10"/>
      <w:r w:rsidR="00AA79D6">
        <w:t xml:space="preserve"> jednoglasno donijele odluku</w:t>
      </w:r>
      <w:r w:rsidR="000A2E36">
        <w:t xml:space="preserve"> da se sa</w:t>
      </w:r>
      <w:r w:rsidR="000A2E36" w:rsidRPr="000A2E36">
        <w:rPr>
          <w:b/>
          <w:bCs/>
        </w:rPr>
        <w:t xml:space="preserve"> </w:t>
      </w:r>
      <w:r w:rsidR="000A2E36">
        <w:rPr>
          <w:b/>
          <w:bCs/>
        </w:rPr>
        <w:t xml:space="preserve">Ivonom </w:t>
      </w:r>
      <w:proofErr w:type="spellStart"/>
      <w:r w:rsidR="000A2E36">
        <w:rPr>
          <w:b/>
          <w:bCs/>
        </w:rPr>
        <w:t>Beber</w:t>
      </w:r>
      <w:proofErr w:type="spellEnd"/>
      <w:r w:rsidR="000A2E36" w:rsidRPr="00C52A45">
        <w:rPr>
          <w:b/>
          <w:bCs/>
        </w:rPr>
        <w:t xml:space="preserve"> </w:t>
      </w:r>
      <w:r w:rsidR="000A2E36" w:rsidRPr="00C52A45">
        <w:t xml:space="preserve">iz </w:t>
      </w:r>
      <w:proofErr w:type="spellStart"/>
      <w:r w:rsidR="000A2E36">
        <w:t>Desinića</w:t>
      </w:r>
      <w:proofErr w:type="spellEnd"/>
      <w:r w:rsidR="000A2E36" w:rsidRPr="00C52A45">
        <w:t xml:space="preserve">, </w:t>
      </w:r>
      <w:proofErr w:type="spellStart"/>
      <w:r w:rsidR="000A2E36">
        <w:t>Nebojse</w:t>
      </w:r>
      <w:proofErr w:type="spellEnd"/>
      <w:r w:rsidR="000A2E36">
        <w:t xml:space="preserve"> 27/1</w:t>
      </w:r>
      <w:r w:rsidR="000A2E36" w:rsidRPr="00C52A45">
        <w:t xml:space="preserve"> </w:t>
      </w:r>
      <w:r w:rsidR="000A2E36">
        <w:rPr>
          <w:b/>
          <w:bCs/>
        </w:rPr>
        <w:t xml:space="preserve"> </w:t>
      </w:r>
      <w:r w:rsidR="000A2E36" w:rsidRPr="000A1560">
        <w:t>potpiš</w:t>
      </w:r>
      <w:r w:rsidR="000A2E36">
        <w:t>e</w:t>
      </w:r>
      <w:r w:rsidR="000A2E36" w:rsidRPr="000A1560">
        <w:t xml:space="preserve"> Ugovor o radu na </w:t>
      </w:r>
      <w:r w:rsidR="000A2E36" w:rsidRPr="000A1560">
        <w:rPr>
          <w:b/>
          <w:bCs/>
        </w:rPr>
        <w:t>određeno</w:t>
      </w:r>
      <w:r w:rsidR="000A2E36" w:rsidRPr="000A1560">
        <w:t xml:space="preserve"> vrijeme za obavljanje poslova </w:t>
      </w:r>
      <w:r w:rsidR="000A2E36" w:rsidRPr="000A1560">
        <w:rPr>
          <w:b/>
          <w:bCs/>
        </w:rPr>
        <w:t>odgojitelja</w:t>
      </w:r>
      <w:r w:rsidR="000A2E36">
        <w:rPr>
          <w:b/>
          <w:bCs/>
        </w:rPr>
        <w:t xml:space="preserve"> </w:t>
      </w:r>
      <w:r w:rsidR="000A2E36">
        <w:t xml:space="preserve">zbog zamjene odgojiteljice Lucije Vnuk na </w:t>
      </w:r>
      <w:proofErr w:type="spellStart"/>
      <w:r w:rsidR="000A2E36">
        <w:t>rodiljnom</w:t>
      </w:r>
      <w:proofErr w:type="spellEnd"/>
      <w:r w:rsidR="000A2E36">
        <w:t xml:space="preserve"> i roditeljskom dopustu te godišnjem odmoru</w:t>
      </w:r>
      <w:r w:rsidR="000A2E36" w:rsidRPr="000A1560">
        <w:t>. Ugovor će se potpisati na puno radno vrijeme (40 sati tjedno, 8 sati dnevno) od</w:t>
      </w:r>
      <w:r w:rsidR="000A2E36">
        <w:t xml:space="preserve"> 1.2.2023. godine do</w:t>
      </w:r>
      <w:r w:rsidR="000A2E36" w:rsidRPr="000A1560">
        <w:t xml:space="preserve"> </w:t>
      </w:r>
      <w:r w:rsidR="000A2E36">
        <w:t xml:space="preserve">povratka radnice na rad, </w:t>
      </w:r>
      <w:proofErr w:type="spellStart"/>
      <w:r w:rsidR="000A2E36">
        <w:t>odn</w:t>
      </w:r>
      <w:proofErr w:type="spellEnd"/>
      <w:r w:rsidR="000A2E36">
        <w:t xml:space="preserve">. do zapošljavanja po ponovljenom natječaju, a najduže 5 mjeseci. </w:t>
      </w:r>
    </w:p>
    <w:p w14:paraId="7D6C2707" w14:textId="2119CE02" w:rsidR="00847CE5" w:rsidRPr="0082456D" w:rsidRDefault="00847CE5" w:rsidP="00847CE5"/>
    <w:bookmarkEnd w:id="6"/>
    <w:p w14:paraId="122C9C8B" w14:textId="3A464373" w:rsidR="00994146" w:rsidRDefault="00590BE5" w:rsidP="000A2E36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11" w:name="_Hlk105685783"/>
      <w:r w:rsidR="000A2E36">
        <w:rPr>
          <w:b/>
          <w:bCs/>
        </w:rPr>
        <w:t xml:space="preserve"> </w:t>
      </w:r>
      <w:r w:rsidR="000A2E36" w:rsidRPr="000A2E36">
        <w:rPr>
          <w:b/>
          <w:bCs/>
        </w:rPr>
        <w:t>Donošenje odluke o zapošljavanju po raspisanom natječaju za radno mjesto POMAGAČ ZA DJECU S TUR –2 izvršitelja/</w:t>
      </w:r>
      <w:proofErr w:type="spellStart"/>
      <w:r w:rsidR="000A2E36" w:rsidRPr="000A2E36">
        <w:rPr>
          <w:b/>
          <w:bCs/>
        </w:rPr>
        <w:t>ice</w:t>
      </w:r>
      <w:proofErr w:type="spellEnd"/>
      <w:r w:rsidR="000A2E36" w:rsidRPr="000A2E36">
        <w:rPr>
          <w:b/>
          <w:bCs/>
        </w:rPr>
        <w:t xml:space="preserve">  </w:t>
      </w:r>
    </w:p>
    <w:bookmarkEnd w:id="11"/>
    <w:p w14:paraId="2A1934DA" w14:textId="01128B5F" w:rsidR="005D5FD7" w:rsidRPr="000A1560" w:rsidRDefault="005113DE" w:rsidP="005D5FD7">
      <w:r w:rsidRPr="0082456D">
        <w:rPr>
          <w:u w:val="single"/>
        </w:rPr>
        <w:t>Zaključak</w:t>
      </w:r>
      <w:r w:rsidR="00D90677">
        <w:rPr>
          <w:u w:val="single"/>
        </w:rPr>
        <w:t>1</w:t>
      </w:r>
      <w:r w:rsidRPr="0082456D">
        <w:t xml:space="preserve">:  </w:t>
      </w:r>
      <w:r w:rsidRPr="0082456D">
        <w:tab/>
      </w:r>
      <w:r w:rsidR="00D90677" w:rsidRPr="006675FB">
        <w:t>Sve  članice Upravnog vijeća su jednoglasno donijele Odluku</w:t>
      </w:r>
      <w:r w:rsidR="00D90677">
        <w:t xml:space="preserve"> </w:t>
      </w:r>
      <w:r w:rsidR="00D90677" w:rsidRPr="006675FB">
        <w:t>da se sa</w:t>
      </w:r>
      <w:r w:rsidR="00D90677">
        <w:t xml:space="preserve"> </w:t>
      </w:r>
      <w:r w:rsidR="00D90677">
        <w:rPr>
          <w:b/>
          <w:bCs/>
        </w:rPr>
        <w:t>Kristinom Belošević</w:t>
      </w:r>
      <w:r w:rsidR="00D90677">
        <w:t xml:space="preserve"> iz </w:t>
      </w:r>
      <w:proofErr w:type="spellStart"/>
      <w:r w:rsidR="00D90677">
        <w:t>Petrovskog</w:t>
      </w:r>
      <w:proofErr w:type="spellEnd"/>
      <w:r w:rsidR="00D90677">
        <w:t xml:space="preserve">, </w:t>
      </w:r>
      <w:proofErr w:type="spellStart"/>
      <w:r w:rsidR="00D90677">
        <w:t>Preseka</w:t>
      </w:r>
      <w:proofErr w:type="spellEnd"/>
      <w:r w:rsidR="00D90677">
        <w:t xml:space="preserve"> </w:t>
      </w:r>
      <w:proofErr w:type="spellStart"/>
      <w:r w:rsidR="00D90677">
        <w:t>Petrovska</w:t>
      </w:r>
      <w:proofErr w:type="spellEnd"/>
      <w:r w:rsidR="00D90677">
        <w:t xml:space="preserve"> 20</w:t>
      </w:r>
      <w:r w:rsidR="00D90677" w:rsidRPr="006675FB">
        <w:t xml:space="preserve">,  potpiše </w:t>
      </w:r>
      <w:r w:rsidR="005D5FD7" w:rsidRPr="000A1560">
        <w:t xml:space="preserve">Ugovor o radu na </w:t>
      </w:r>
      <w:r w:rsidR="005D5FD7" w:rsidRPr="000A1560">
        <w:rPr>
          <w:b/>
          <w:bCs/>
        </w:rPr>
        <w:t>određeno</w:t>
      </w:r>
      <w:r w:rsidR="005D5FD7" w:rsidRPr="000A1560">
        <w:t xml:space="preserve"> vrijeme za obavljanje poslova </w:t>
      </w:r>
      <w:r w:rsidR="005D5FD7">
        <w:rPr>
          <w:b/>
          <w:bCs/>
        </w:rPr>
        <w:t>pomagača za djecu s teškoćama u razvoju</w:t>
      </w:r>
      <w:r w:rsidR="005D5FD7" w:rsidRPr="000A1560">
        <w:t>. Ugovor će se potpisati na puno radno vrijeme (40 sati tjedno, 8 sati dnevno) od</w:t>
      </w:r>
      <w:r w:rsidR="005D5FD7">
        <w:t xml:space="preserve"> 1.2.2023. godine do</w:t>
      </w:r>
      <w:r w:rsidR="005D5FD7" w:rsidRPr="000A1560">
        <w:t xml:space="preserve"> </w:t>
      </w:r>
      <w:r w:rsidR="005D5FD7">
        <w:t>31.8.2023. godine.</w:t>
      </w:r>
    </w:p>
    <w:p w14:paraId="3736BA12" w14:textId="0B6412D6" w:rsidR="005D5FD7" w:rsidRDefault="00B225C4" w:rsidP="005D5FD7">
      <w:r w:rsidRPr="005D5FD7">
        <w:rPr>
          <w:u w:val="single"/>
        </w:rPr>
        <w:t>Zaključak2</w:t>
      </w:r>
      <w:r w:rsidRPr="005D5FD7">
        <w:t>:</w:t>
      </w:r>
      <w:r w:rsidRPr="00A403AA">
        <w:rPr>
          <w:sz w:val="22"/>
          <w:szCs w:val="22"/>
        </w:rPr>
        <w:t xml:space="preserve">  </w:t>
      </w:r>
      <w:r w:rsidRPr="00A403AA">
        <w:rPr>
          <w:sz w:val="22"/>
          <w:szCs w:val="22"/>
        </w:rPr>
        <w:tab/>
      </w:r>
      <w:r w:rsidRPr="0078778D">
        <w:t xml:space="preserve">Sve  članice Upravnog vijeća su jednoglasno donijele Odluku </w:t>
      </w:r>
      <w:r w:rsidR="005D5FD7" w:rsidRPr="0089590C">
        <w:t xml:space="preserve">da se sa </w:t>
      </w:r>
      <w:proofErr w:type="spellStart"/>
      <w:r w:rsidR="005D5FD7">
        <w:rPr>
          <w:b/>
          <w:bCs/>
        </w:rPr>
        <w:t>Injom</w:t>
      </w:r>
      <w:proofErr w:type="spellEnd"/>
      <w:r w:rsidR="005D5FD7">
        <w:rPr>
          <w:b/>
          <w:bCs/>
        </w:rPr>
        <w:t xml:space="preserve"> </w:t>
      </w:r>
      <w:proofErr w:type="spellStart"/>
      <w:r w:rsidR="005D5FD7">
        <w:rPr>
          <w:b/>
          <w:bCs/>
        </w:rPr>
        <w:t>Gudić</w:t>
      </w:r>
      <w:proofErr w:type="spellEnd"/>
      <w:r w:rsidR="005D5FD7" w:rsidRPr="00C52A45">
        <w:rPr>
          <w:b/>
          <w:bCs/>
        </w:rPr>
        <w:t xml:space="preserve"> </w:t>
      </w:r>
      <w:r w:rsidR="005D5FD7" w:rsidRPr="00C52A45">
        <w:t xml:space="preserve">iz </w:t>
      </w:r>
      <w:r w:rsidR="005D5FD7">
        <w:t xml:space="preserve">Krapinskih Toplica, </w:t>
      </w:r>
      <w:proofErr w:type="spellStart"/>
      <w:r w:rsidR="005D5FD7">
        <w:t>Klokovec</w:t>
      </w:r>
      <w:proofErr w:type="spellEnd"/>
      <w:r w:rsidR="005D5FD7">
        <w:t xml:space="preserve"> 212,</w:t>
      </w:r>
      <w:r w:rsidR="005D5FD7">
        <w:rPr>
          <w:b/>
          <w:bCs/>
        </w:rPr>
        <w:t xml:space="preserve"> </w:t>
      </w:r>
      <w:r w:rsidR="005D5FD7" w:rsidRPr="000A1560">
        <w:t>potpiš</w:t>
      </w:r>
      <w:r w:rsidR="005D5FD7">
        <w:t>e</w:t>
      </w:r>
      <w:r w:rsidR="005D5FD7" w:rsidRPr="000A1560">
        <w:t xml:space="preserve"> Ugovor o radu na </w:t>
      </w:r>
      <w:r w:rsidR="005D5FD7" w:rsidRPr="000A1560">
        <w:rPr>
          <w:b/>
          <w:bCs/>
        </w:rPr>
        <w:t>određeno</w:t>
      </w:r>
      <w:r w:rsidR="005D5FD7" w:rsidRPr="000A1560">
        <w:t xml:space="preserve"> vrijeme za obavljanje poslova </w:t>
      </w:r>
      <w:r w:rsidR="005D5FD7">
        <w:rPr>
          <w:b/>
          <w:bCs/>
        </w:rPr>
        <w:t>pomagača za djecu s teškoćama u razvoju</w:t>
      </w:r>
      <w:r w:rsidR="005D5FD7" w:rsidRPr="000A1560">
        <w:t>. Ugovor će se potpisati na puno radno vrijeme (40 sati tjedno, 8 sati dnevno) od</w:t>
      </w:r>
      <w:r w:rsidR="005D5FD7">
        <w:t xml:space="preserve"> 1.2.2023. godine do</w:t>
      </w:r>
      <w:r w:rsidR="005D5FD7" w:rsidRPr="000A1560">
        <w:t xml:space="preserve"> </w:t>
      </w:r>
      <w:r w:rsidR="005D5FD7">
        <w:t>31.8.2023. godine.</w:t>
      </w:r>
    </w:p>
    <w:p w14:paraId="19336061" w14:textId="63052B66" w:rsidR="005D5FD7" w:rsidRDefault="005D5FD7" w:rsidP="005D5FD7"/>
    <w:p w14:paraId="585ED0CE" w14:textId="7A53F123" w:rsidR="005D5FD7" w:rsidRDefault="005D5FD7" w:rsidP="005D5FD7">
      <w:pPr>
        <w:rPr>
          <w:b/>
          <w:bCs/>
        </w:rPr>
      </w:pPr>
      <w:r w:rsidRPr="005D5FD7">
        <w:rPr>
          <w:b/>
          <w:bCs/>
        </w:rPr>
        <w:t xml:space="preserve">Ad.3. </w:t>
      </w:r>
      <w:r w:rsidRPr="005D5FD7">
        <w:rPr>
          <w:b/>
          <w:bCs/>
        </w:rPr>
        <w:tab/>
        <w:t>Razmatranje ponude za osiguranje imovine i djelatnika vrtića</w:t>
      </w:r>
    </w:p>
    <w:p w14:paraId="0156BC43" w14:textId="516E10C4" w:rsidR="005D5FD7" w:rsidRPr="005D5FD7" w:rsidRDefault="005D5FD7" w:rsidP="005D5FD7">
      <w:r>
        <w:rPr>
          <w:u w:val="single"/>
        </w:rPr>
        <w:t>Zaključak:</w:t>
      </w:r>
      <w:r>
        <w:tab/>
      </w:r>
      <w:r w:rsidRPr="0078778D">
        <w:t>Sve  članice Upravnog vijeća su jednoglasno donijele Odluku</w:t>
      </w:r>
      <w:r>
        <w:t xml:space="preserve"> da se sa C</w:t>
      </w:r>
      <w:r w:rsidR="00D372C9">
        <w:t>r</w:t>
      </w:r>
      <w:r>
        <w:t>oatia osiguranjem potpiše polica osiguranja imovine i djelatnika za 2023. godinu.</w:t>
      </w:r>
    </w:p>
    <w:p w14:paraId="4211D621" w14:textId="415093DE" w:rsidR="00B954CA" w:rsidRDefault="00B954CA" w:rsidP="00B954CA"/>
    <w:p w14:paraId="340EAB80" w14:textId="77777777" w:rsidR="00E3649D" w:rsidRDefault="00E3649D" w:rsidP="00994146"/>
    <w:p w14:paraId="58ABB7F7" w14:textId="4EBD62FC" w:rsidR="00B954CA" w:rsidRDefault="00B954CA" w:rsidP="00994146"/>
    <w:p w14:paraId="528B38BC" w14:textId="77777777" w:rsidR="00B954CA" w:rsidRPr="0082456D" w:rsidRDefault="00B954CA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A205" w14:textId="77777777" w:rsidR="002C177C" w:rsidRDefault="002C177C" w:rsidP="00EA194A">
      <w:r>
        <w:separator/>
      </w:r>
    </w:p>
  </w:endnote>
  <w:endnote w:type="continuationSeparator" w:id="0">
    <w:p w14:paraId="2CC23062" w14:textId="77777777" w:rsidR="002C177C" w:rsidRDefault="002C177C" w:rsidP="00E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7725"/>
      <w:docPartObj>
        <w:docPartGallery w:val="Page Numbers (Bottom of Page)"/>
        <w:docPartUnique/>
      </w:docPartObj>
    </w:sdtPr>
    <w:sdtContent>
      <w:p w14:paraId="2BF49F23" w14:textId="4BAAE867" w:rsidR="00EA194A" w:rsidRDefault="00EA194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BFE0F" w14:textId="77777777" w:rsidR="00EA194A" w:rsidRDefault="00EA19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5947" w14:textId="77777777" w:rsidR="002C177C" w:rsidRDefault="002C177C" w:rsidP="00EA194A">
      <w:r>
        <w:separator/>
      </w:r>
    </w:p>
  </w:footnote>
  <w:footnote w:type="continuationSeparator" w:id="0">
    <w:p w14:paraId="51C966A9" w14:textId="77777777" w:rsidR="002C177C" w:rsidRDefault="002C177C" w:rsidP="00E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3"/>
  </w:num>
  <w:num w:numId="2" w16cid:durableId="44380635">
    <w:abstractNumId w:val="9"/>
  </w:num>
  <w:num w:numId="3" w16cid:durableId="696083477">
    <w:abstractNumId w:val="4"/>
  </w:num>
  <w:num w:numId="4" w16cid:durableId="1513179177">
    <w:abstractNumId w:val="10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5"/>
  </w:num>
  <w:num w:numId="8" w16cid:durableId="1595170340">
    <w:abstractNumId w:val="7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8"/>
  </w:num>
  <w:num w:numId="11" w16cid:durableId="1605184307">
    <w:abstractNumId w:val="1"/>
  </w:num>
  <w:num w:numId="12" w16cid:durableId="199498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A2E36"/>
    <w:rsid w:val="001438DC"/>
    <w:rsid w:val="0016450D"/>
    <w:rsid w:val="001B4890"/>
    <w:rsid w:val="001E259D"/>
    <w:rsid w:val="002304BE"/>
    <w:rsid w:val="00261C15"/>
    <w:rsid w:val="002774A3"/>
    <w:rsid w:val="002C177C"/>
    <w:rsid w:val="002D4080"/>
    <w:rsid w:val="0032648F"/>
    <w:rsid w:val="003445AA"/>
    <w:rsid w:val="00392276"/>
    <w:rsid w:val="003B1C3A"/>
    <w:rsid w:val="003E1898"/>
    <w:rsid w:val="00413265"/>
    <w:rsid w:val="0047562C"/>
    <w:rsid w:val="00487649"/>
    <w:rsid w:val="004B3E25"/>
    <w:rsid w:val="004D221B"/>
    <w:rsid w:val="005113DE"/>
    <w:rsid w:val="00521489"/>
    <w:rsid w:val="005251AB"/>
    <w:rsid w:val="00590BE5"/>
    <w:rsid w:val="0059175F"/>
    <w:rsid w:val="005A2CC6"/>
    <w:rsid w:val="005D5FD7"/>
    <w:rsid w:val="005E2FF9"/>
    <w:rsid w:val="006139AB"/>
    <w:rsid w:val="006277F6"/>
    <w:rsid w:val="006D3522"/>
    <w:rsid w:val="006E6CB0"/>
    <w:rsid w:val="006F702E"/>
    <w:rsid w:val="0078778D"/>
    <w:rsid w:val="007A3406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9164C9"/>
    <w:rsid w:val="00994146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225C4"/>
    <w:rsid w:val="00B321A9"/>
    <w:rsid w:val="00B33FF9"/>
    <w:rsid w:val="00B42136"/>
    <w:rsid w:val="00B63D4F"/>
    <w:rsid w:val="00B954CA"/>
    <w:rsid w:val="00C02D98"/>
    <w:rsid w:val="00C80400"/>
    <w:rsid w:val="00CF7C8F"/>
    <w:rsid w:val="00D372C9"/>
    <w:rsid w:val="00D516FA"/>
    <w:rsid w:val="00D778B8"/>
    <w:rsid w:val="00D90677"/>
    <w:rsid w:val="00E32E15"/>
    <w:rsid w:val="00E3649D"/>
    <w:rsid w:val="00E77FAB"/>
    <w:rsid w:val="00E96919"/>
    <w:rsid w:val="00EA194A"/>
    <w:rsid w:val="00EA7699"/>
    <w:rsid w:val="00F12447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paragraph" w:styleId="Zaglavlje">
    <w:name w:val="header"/>
    <w:basedOn w:val="Normal"/>
    <w:link w:val="ZaglavljeChar"/>
    <w:uiPriority w:val="99"/>
    <w:unhideWhenUsed/>
    <w:rsid w:val="00EA194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19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194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19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8</cp:revision>
  <cp:lastPrinted>2023-05-05T09:32:00Z</cp:lastPrinted>
  <dcterms:created xsi:type="dcterms:W3CDTF">2023-02-21T14:15:00Z</dcterms:created>
  <dcterms:modified xsi:type="dcterms:W3CDTF">2023-05-05T09:32:00Z</dcterms:modified>
</cp:coreProperties>
</file>