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141ABBDC" w:rsidR="00993D89" w:rsidRPr="000027C7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KLASA: </w:t>
      </w:r>
      <w:r w:rsidR="004574F5">
        <w:rPr>
          <w:sz w:val="22"/>
          <w:szCs w:val="22"/>
        </w:rPr>
        <w:t>112-01</w:t>
      </w:r>
      <w:r w:rsidRPr="00B369C4">
        <w:rPr>
          <w:sz w:val="22"/>
          <w:szCs w:val="22"/>
        </w:rPr>
        <w:t>/2</w:t>
      </w:r>
      <w:r w:rsidR="0095273A">
        <w:rPr>
          <w:sz w:val="22"/>
          <w:szCs w:val="22"/>
        </w:rPr>
        <w:t>3-01/</w:t>
      </w:r>
      <w:r w:rsidR="000027C7">
        <w:rPr>
          <w:sz w:val="22"/>
          <w:szCs w:val="22"/>
        </w:rPr>
        <w:t>16</w:t>
      </w:r>
    </w:p>
    <w:p w14:paraId="28B333AA" w14:textId="4DEA182A" w:rsidR="00993D89" w:rsidRPr="00427AAD" w:rsidRDefault="00993D89" w:rsidP="00993D89">
      <w:pPr>
        <w:rPr>
          <w:color w:val="FF0000"/>
          <w:sz w:val="22"/>
          <w:szCs w:val="22"/>
        </w:rPr>
      </w:pPr>
      <w:r w:rsidRPr="00B369C4">
        <w:rPr>
          <w:sz w:val="22"/>
          <w:szCs w:val="22"/>
        </w:rPr>
        <w:t>URBROJ:2214-41-02-2</w:t>
      </w:r>
      <w:r w:rsidR="00427AAD">
        <w:rPr>
          <w:sz w:val="22"/>
          <w:szCs w:val="22"/>
        </w:rPr>
        <w:t>3</w:t>
      </w:r>
      <w:r w:rsidRPr="00B369C4">
        <w:rPr>
          <w:sz w:val="22"/>
          <w:szCs w:val="22"/>
        </w:rPr>
        <w:t>-</w:t>
      </w:r>
      <w:r w:rsidR="000027C7">
        <w:rPr>
          <w:sz w:val="22"/>
          <w:szCs w:val="22"/>
        </w:rPr>
        <w:t>2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564C29A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Pregrada,</w:t>
      </w:r>
      <w:r w:rsidR="000027C7">
        <w:rPr>
          <w:sz w:val="22"/>
          <w:szCs w:val="22"/>
        </w:rPr>
        <w:t xml:space="preserve"> </w:t>
      </w:r>
      <w:r w:rsidR="00427AAD" w:rsidRPr="00F87D73">
        <w:rPr>
          <w:sz w:val="22"/>
          <w:szCs w:val="22"/>
        </w:rPr>
        <w:t>2</w:t>
      </w:r>
      <w:r w:rsidR="000027C7">
        <w:rPr>
          <w:sz w:val="22"/>
          <w:szCs w:val="22"/>
        </w:rPr>
        <w:t>7</w:t>
      </w:r>
      <w:r w:rsidR="0095273A" w:rsidRPr="00F87D73">
        <w:rPr>
          <w:sz w:val="22"/>
          <w:szCs w:val="22"/>
        </w:rPr>
        <w:t>.</w:t>
      </w:r>
      <w:r w:rsidR="00427AAD" w:rsidRPr="00F87D73">
        <w:rPr>
          <w:sz w:val="22"/>
          <w:szCs w:val="22"/>
        </w:rPr>
        <w:t>7</w:t>
      </w:r>
      <w:r w:rsidR="0095273A" w:rsidRPr="00F87D73">
        <w:rPr>
          <w:sz w:val="22"/>
          <w:szCs w:val="22"/>
        </w:rPr>
        <w:t>.2023</w:t>
      </w:r>
      <w:r w:rsidRPr="00F87D73">
        <w:rPr>
          <w:sz w:val="22"/>
          <w:szCs w:val="22"/>
        </w:rPr>
        <w:t>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7A9F0733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0027C7">
        <w:rPr>
          <w:sz w:val="22"/>
          <w:szCs w:val="22"/>
        </w:rPr>
        <w:t xml:space="preserve"> od 25.7.2023. godine</w:t>
      </w:r>
      <w:r w:rsidR="00282749">
        <w:rPr>
          <w:sz w:val="22"/>
          <w:szCs w:val="22"/>
        </w:rPr>
        <w:t xml:space="preserve">,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25C562E6" w:rsidR="00DD4C61" w:rsidRDefault="00075792" w:rsidP="00B369C4">
      <w:r>
        <w:rPr>
          <w:b/>
          <w:bCs/>
        </w:rPr>
        <w:t>ADMINISTRATIVNI/A RADNIK/CA</w:t>
      </w:r>
      <w:r w:rsidR="00DD4C61" w:rsidRPr="00B369C4">
        <w:rPr>
          <w:b/>
          <w:bCs/>
        </w:rPr>
        <w:t xml:space="preserve">  -</w:t>
      </w:r>
      <w:r w:rsidR="00DD4C61" w:rsidRPr="00B369C4">
        <w:t xml:space="preserve"> </w:t>
      </w:r>
      <w:r w:rsidR="00427AAD">
        <w:rPr>
          <w:b/>
          <w:bCs/>
        </w:rPr>
        <w:t>1</w:t>
      </w:r>
      <w:r w:rsidR="00DD4C61"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r w:rsidR="00E7339E" w:rsidRPr="00D61803">
        <w:rPr>
          <w:b/>
          <w:bCs/>
        </w:rPr>
        <w:t>ic</w:t>
      </w:r>
      <w:r w:rsidR="00427AAD">
        <w:rPr>
          <w:b/>
          <w:bCs/>
        </w:rPr>
        <w:t>a</w:t>
      </w:r>
      <w:r w:rsidR="00DD4C61" w:rsidRPr="00D61803">
        <w:rPr>
          <w:b/>
          <w:bCs/>
        </w:rPr>
        <w:t xml:space="preserve"> (m/ž) za rad na </w:t>
      </w:r>
      <w:r w:rsidR="00427AAD">
        <w:rPr>
          <w:b/>
          <w:bCs/>
        </w:rPr>
        <w:t>ne</w:t>
      </w:r>
      <w:r w:rsidR="00DD4C61" w:rsidRPr="00D61803">
        <w:rPr>
          <w:b/>
          <w:bCs/>
        </w:rPr>
        <w:t>određeno puno radno vrijeme</w:t>
      </w:r>
      <w:r w:rsidR="00427AAD">
        <w:t xml:space="preserve"> </w:t>
      </w:r>
      <w:r w:rsidR="00F87D73">
        <w:t>(</w:t>
      </w:r>
      <w:r w:rsidR="00427AAD" w:rsidRPr="00427AAD">
        <w:rPr>
          <w:b/>
          <w:bCs/>
        </w:rPr>
        <w:t>8 sati dnevno</w:t>
      </w:r>
      <w:r w:rsidR="00F87D73">
        <w:rPr>
          <w:b/>
          <w:bCs/>
        </w:rPr>
        <w:t xml:space="preserve"> </w:t>
      </w:r>
      <w:r w:rsidR="00427AAD" w:rsidRPr="00427AAD">
        <w:rPr>
          <w:b/>
          <w:bCs/>
        </w:rPr>
        <w:t>40 sati tjedno</w:t>
      </w:r>
      <w:r w:rsidR="00F87D73">
        <w:rPr>
          <w:b/>
          <w:bCs/>
        </w:rPr>
        <w:t>) od 1.9.2023.</w:t>
      </w:r>
      <w:r w:rsidR="000027C7">
        <w:rPr>
          <w:b/>
          <w:bCs/>
        </w:rPr>
        <w:t xml:space="preserve"> godine</w:t>
      </w:r>
    </w:p>
    <w:p w14:paraId="3464E5B2" w14:textId="77777777" w:rsidR="00B721C7" w:rsidRPr="00B369C4" w:rsidRDefault="00B721C7" w:rsidP="00B369C4"/>
    <w:p w14:paraId="29D45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Kandidati moraju ispunjavati uvjete prema članku 24., 24. a i 25. Zakona o predškolskom </w:t>
      </w:r>
    </w:p>
    <w:p w14:paraId="510F09CA" w14:textId="174BB2A9" w:rsid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odgoju i obrazovanju (Narodne novine broj 10/97, 107/07, 94/13, 98/19, 57/22)</w:t>
      </w:r>
      <w:r w:rsidR="00C15992">
        <w:rPr>
          <w:sz w:val="22"/>
          <w:szCs w:val="22"/>
        </w:rPr>
        <w:t xml:space="preserve"> i Pravilniku o unutarnjem ustrojstvu i načinu rada Dječjeg vrtića „Naša radost“ Pregrada</w:t>
      </w:r>
      <w:r w:rsidRPr="00B721C7">
        <w:rPr>
          <w:sz w:val="22"/>
          <w:szCs w:val="22"/>
        </w:rPr>
        <w:t xml:space="preserve">: </w:t>
      </w:r>
    </w:p>
    <w:p w14:paraId="15ABC45E" w14:textId="77777777" w:rsidR="00075792" w:rsidRPr="00B721C7" w:rsidRDefault="00075792" w:rsidP="00B721C7">
      <w:pPr>
        <w:rPr>
          <w:sz w:val="22"/>
          <w:szCs w:val="22"/>
        </w:rPr>
      </w:pPr>
    </w:p>
    <w:p w14:paraId="48F75DC7" w14:textId="5F748414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- </w:t>
      </w:r>
      <w:r w:rsidR="00075792">
        <w:rPr>
          <w:sz w:val="22"/>
          <w:szCs w:val="22"/>
        </w:rPr>
        <w:t>SSS – ekonomist, upravni referent, maturant gimnazije</w:t>
      </w:r>
      <w:r w:rsidRPr="00B721C7">
        <w:rPr>
          <w:sz w:val="22"/>
          <w:szCs w:val="22"/>
        </w:rPr>
        <w:t>,</w:t>
      </w:r>
    </w:p>
    <w:p w14:paraId="54D57B80" w14:textId="2700DCFF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- </w:t>
      </w:r>
      <w:r w:rsidR="00075792">
        <w:rPr>
          <w:sz w:val="22"/>
          <w:szCs w:val="22"/>
        </w:rPr>
        <w:t>1 godina radnog iskustva u struci</w:t>
      </w:r>
      <w:r w:rsidRPr="00B721C7">
        <w:rPr>
          <w:sz w:val="22"/>
          <w:szCs w:val="22"/>
        </w:rPr>
        <w:t>,</w:t>
      </w:r>
    </w:p>
    <w:p w14:paraId="0F2F46F9" w14:textId="1CB50FA9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- </w:t>
      </w:r>
      <w:r w:rsidR="00075792">
        <w:rPr>
          <w:sz w:val="22"/>
          <w:szCs w:val="22"/>
        </w:rPr>
        <w:t>utvrđena zdravstvena sposobnost za obavljanje poslova</w:t>
      </w:r>
    </w:p>
    <w:p w14:paraId="3F592362" w14:textId="3D8A6DFC" w:rsidR="00075792" w:rsidRDefault="00075792" w:rsidP="00B721C7">
      <w:pPr>
        <w:rPr>
          <w:sz w:val="22"/>
          <w:szCs w:val="22"/>
        </w:rPr>
      </w:pPr>
      <w:r>
        <w:rPr>
          <w:sz w:val="22"/>
          <w:szCs w:val="22"/>
        </w:rPr>
        <w:t>- probni rad 3 mjeseca</w:t>
      </w:r>
    </w:p>
    <w:p w14:paraId="0216FF36" w14:textId="77777777" w:rsidR="00F07362" w:rsidRPr="00B369C4" w:rsidRDefault="00F07362" w:rsidP="00B721C7">
      <w:pPr>
        <w:rPr>
          <w:sz w:val="22"/>
          <w:szCs w:val="22"/>
        </w:rPr>
      </w:pPr>
    </w:p>
    <w:p w14:paraId="5E93B45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Radni odnos u dječjem vrtiću ne može zasnovati osoba koja ima zapreke iz članka 25. Zakona </w:t>
      </w:r>
    </w:p>
    <w:p w14:paraId="054DDA51" w14:textId="570F1336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 predškolskom odgoju i obrazovanju</w:t>
      </w:r>
      <w:r>
        <w:rPr>
          <w:sz w:val="22"/>
          <w:szCs w:val="22"/>
        </w:rPr>
        <w:t>.</w:t>
      </w:r>
    </w:p>
    <w:p w14:paraId="769541ED" w14:textId="77777777" w:rsidR="00B721C7" w:rsidRPr="00B369C4" w:rsidRDefault="00B721C7" w:rsidP="00B721C7">
      <w:pPr>
        <w:rPr>
          <w:sz w:val="22"/>
          <w:szCs w:val="22"/>
        </w:rPr>
      </w:pPr>
    </w:p>
    <w:p w14:paraId="57857EC7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Kandidati su obvezni priložiti sljedeću dokumentaciju:</w:t>
      </w:r>
    </w:p>
    <w:p w14:paraId="174C4FE3" w14:textId="474968B3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pisanu zamolbu, vlastoručno potpisanu, s navodom na koji natječaj se kandidat javlja,</w:t>
      </w:r>
    </w:p>
    <w:p w14:paraId="65A18012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životopis,</w:t>
      </w:r>
    </w:p>
    <w:p w14:paraId="0093F391" w14:textId="74DE61AF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stručnoj spremi</w:t>
      </w:r>
      <w:r w:rsidR="00075792">
        <w:rPr>
          <w:rFonts w:eastAsia="Calibri"/>
          <w:sz w:val="22"/>
          <w:szCs w:val="22"/>
        </w:rPr>
        <w:t xml:space="preserve"> (preslika)</w:t>
      </w:r>
      <w:r w:rsidRPr="00B721C7">
        <w:rPr>
          <w:rFonts w:eastAsia="Calibri"/>
          <w:sz w:val="22"/>
          <w:szCs w:val="22"/>
        </w:rPr>
        <w:t>,</w:t>
      </w:r>
    </w:p>
    <w:p w14:paraId="46F3B261" w14:textId="5E52020E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državljanstvu</w:t>
      </w:r>
      <w:r w:rsidR="00075792">
        <w:rPr>
          <w:rFonts w:eastAsia="Calibri"/>
          <w:sz w:val="22"/>
          <w:szCs w:val="22"/>
        </w:rPr>
        <w:t xml:space="preserve"> (preslika)</w:t>
      </w:r>
    </w:p>
    <w:p w14:paraId="0E0F0FA1" w14:textId="4EC7422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elektronički zapis ili potvrda o podacima evidentiranim u matičnoj evidenciji HZMO-a (e-radna</w:t>
      </w:r>
      <w:r w:rsidR="00F07362">
        <w:rPr>
          <w:rFonts w:eastAsia="Calibri"/>
          <w:sz w:val="22"/>
          <w:szCs w:val="22"/>
        </w:rPr>
        <w:t xml:space="preserve"> </w:t>
      </w:r>
      <w:r w:rsidRPr="00B721C7">
        <w:rPr>
          <w:rFonts w:eastAsia="Calibri"/>
          <w:sz w:val="22"/>
          <w:szCs w:val="22"/>
        </w:rPr>
        <w:t>knjižica),</w:t>
      </w:r>
    </w:p>
    <w:p w14:paraId="72D7510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nepostojanju zapreka za zasnivanje radnog odnosa sukladno čl. 25. Zakona o predškolskom odgoju i obrazovanju (ne starije od dana objave natječaja):</w:t>
      </w:r>
    </w:p>
    <w:p w14:paraId="494B7213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a) uvjerenje  nadležnog suda da se protiv kandidata ne vodi kazneni postupak </w:t>
      </w:r>
    </w:p>
    <w:p w14:paraId="6E640D27" w14:textId="7629372F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25.st.2. Zakona o predškolskom odgoju i obrazovanju),</w:t>
      </w:r>
    </w:p>
    <w:p w14:paraId="0F599199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b) uvjerenje nadležnog suda da se protiv kandidata ne vodi prekršajni postupak </w:t>
      </w:r>
    </w:p>
    <w:p w14:paraId="1F34D0E1" w14:textId="445BA1B2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25.st.4. Zakona o predškolskom odgoju i obrazovanju).</w:t>
      </w:r>
    </w:p>
    <w:p w14:paraId="0B74F901" w14:textId="75403A6B" w:rsidR="00B721C7" w:rsidRDefault="00B721C7" w:rsidP="00DD4C61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Dokumentacija se predaje u neovjerenom preslik</w:t>
      </w:r>
      <w:r w:rsidR="00075792">
        <w:rPr>
          <w:rFonts w:eastAsia="Calibri"/>
          <w:sz w:val="22"/>
          <w:szCs w:val="22"/>
        </w:rPr>
        <w:t>ama</w:t>
      </w:r>
      <w:r w:rsidRPr="00B721C7">
        <w:rPr>
          <w:rFonts w:eastAsia="Calibri"/>
          <w:sz w:val="22"/>
          <w:szCs w:val="22"/>
        </w:rPr>
        <w:t>.</w:t>
      </w:r>
    </w:p>
    <w:p w14:paraId="47E91521" w14:textId="77777777" w:rsidR="00F07362" w:rsidRDefault="00F07362" w:rsidP="00DD4C61">
      <w:pPr>
        <w:rPr>
          <w:sz w:val="22"/>
          <w:szCs w:val="22"/>
        </w:rPr>
      </w:pPr>
    </w:p>
    <w:p w14:paraId="62F526DF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Uvjerenje da osoba nije pravomoćno osuđena za neko od kaznenih djela (čl.25.st1. Zakona o </w:t>
      </w:r>
    </w:p>
    <w:p w14:paraId="71E11E16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i/ili za neko od prekršajnih djela (čl.25.st.3. Zakona o </w:t>
      </w:r>
    </w:p>
    <w:p w14:paraId="644C3377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pribavit će Vrtić po službenoj dužnosti od Ministarstva </w:t>
      </w:r>
    </w:p>
    <w:p w14:paraId="5A5F57A3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>pravosuđa, a nakon obavljenog izbora kandidata.</w:t>
      </w:r>
    </w:p>
    <w:p w14:paraId="16B1E847" w14:textId="77777777" w:rsidR="00B721C7" w:rsidRPr="00B721C7" w:rsidRDefault="00B721C7" w:rsidP="00B721C7">
      <w:pPr>
        <w:rPr>
          <w:sz w:val="22"/>
          <w:szCs w:val="22"/>
        </w:rPr>
      </w:pPr>
    </w:p>
    <w:p w14:paraId="4B8996B4" w14:textId="5B21EC59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Potvrdu da osobi nisu izrečene mjere za zaštitu dobrobiti djeteta sukladno posebnom propisu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(čl.25.st10. Zakona o predškolskom odgoju i obrazovanju) pribavit će Vrtić po službenoj dužnosti od Centra za socijalnu skrb, a nakon obavljenog izbora kandidata.</w:t>
      </w:r>
    </w:p>
    <w:p w14:paraId="786751C0" w14:textId="77777777" w:rsidR="00B721C7" w:rsidRPr="00B721C7" w:rsidRDefault="00B721C7" w:rsidP="00B721C7">
      <w:pPr>
        <w:rPr>
          <w:sz w:val="22"/>
          <w:szCs w:val="22"/>
        </w:rPr>
      </w:pPr>
    </w:p>
    <w:p w14:paraId="02CF099E" w14:textId="4A4759F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Ako kandidat ostvaruje pravo prednosti pri zapošljavanju prema posebnom zakonu dužan je u prijavi na natječaj pozvati se na to pravo i ima prednost u odnosu na ostale kandidate samo pod jednakim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uvjetima. Kandidat koji ostvaruje pravo prednosti pri zapošljavanju dužan je uz prijavu priložiti svu propisanu dokumentaciju odnosno sve dokaze o ostvarenju prava prednosti pri zapošljavanju prema posebnom zakonu, rješenje ili potvrda o priznatom statusu iz kojeg je vidljivo navedeno pravo,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potvrde o nezaposlenosti Hrvatskog zavoda za zapošljavanje izdanu u vrijeme trajanja natječaja te dokaz iz kojeg je vidljivo na koji način je prestao radni odnos kod prethodnog poslodavca (rješenje, odluka, obavijest i sl.).</w:t>
      </w:r>
    </w:p>
    <w:p w14:paraId="5BB0AB45" w14:textId="77777777" w:rsidR="00B721C7" w:rsidRPr="00B721C7" w:rsidRDefault="00B721C7" w:rsidP="00B721C7">
      <w:pPr>
        <w:rPr>
          <w:sz w:val="22"/>
          <w:szCs w:val="22"/>
        </w:rPr>
      </w:pPr>
    </w:p>
    <w:p w14:paraId="23A74ABD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može ostvariti pravo prednosti pri zapošljavanju sukladno članku 102. Zakona o </w:t>
      </w:r>
    </w:p>
    <w:p w14:paraId="581A34AC" w14:textId="32EF9D74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hrvatskim braniteljima iz Domovinskog rata i članovima njihovih obitelji (Narodne novine, broj 121/17, 98/19, 84/21), članku 48. 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novine, broj 157/13, 152/14, 39/18, 32/20), dužan se u prijavi na natječaj pozvati na to pravo te ima prednost u odnosu na ostale kandidate samo pod jednakim uvjetima. </w:t>
      </w:r>
    </w:p>
    <w:p w14:paraId="00639017" w14:textId="77777777" w:rsidR="00B721C7" w:rsidRPr="00B721C7" w:rsidRDefault="00B721C7" w:rsidP="00B721C7">
      <w:pPr>
        <w:rPr>
          <w:sz w:val="22"/>
          <w:szCs w:val="22"/>
        </w:rPr>
      </w:pPr>
    </w:p>
    <w:p w14:paraId="58ED7B51" w14:textId="23A1E173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Da bi kandidat ostvario prednost pri zapošljavanju, osoba iz članka 102. stavak 1. – 3. Zakona o hrvatskim braniteljima iz domovinskog rata i članovima njihovih obitelji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(Narodne novine broj 121/17, 98/19, 84/21) dužan je uz prijavu na natječaj dostaviti dokaze o ostvarivanju prava prednosti iz članka 103. stavak 1. Zakona o hrvatskim braniteljima iz domovinskog rata i članovima njihovih obitelji (Narodne novine broj 121/17, 98/19, 84/21). </w:t>
      </w:r>
    </w:p>
    <w:p w14:paraId="29A0ADE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Poveznica na internetsku stranicu Ministarstva branitelja: https://branitelji.gov.hr/zaposljavanje-843/843, a dodatne informacije o dokazima koji su potrebni u svrhu ostvarivanje prednosti pri zapošljavanju, potražiti na slijedećoj poveznici: </w:t>
      </w:r>
    </w:p>
    <w:p w14:paraId="143B4BA3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popis dokaza za ostvarivanje prava prednosti pri zapošljavanju- ZOHBDR 2021.pdf (gov.hr)</w:t>
      </w:r>
    </w:p>
    <w:p w14:paraId="41D156D9" w14:textId="77777777" w:rsidR="00B721C7" w:rsidRPr="00B721C7" w:rsidRDefault="00B721C7" w:rsidP="00B721C7">
      <w:pPr>
        <w:rPr>
          <w:sz w:val="22"/>
          <w:szCs w:val="22"/>
        </w:rPr>
      </w:pPr>
    </w:p>
    <w:p w14:paraId="3E699E4E" w14:textId="0116AF9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 uz prijavu na natječaj dužan je, pored dokaza o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ispunjavanju traženih uvjeta iz natječaja, priložiti i rješenje, odnosno potvrdu iz koje je vidljivo spomenuto pravo, te dokaz o tome na koji način je prestao radni odnos.</w:t>
      </w:r>
    </w:p>
    <w:p w14:paraId="26170942" w14:textId="44320D8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Da bi kandidat ostvario pravo prednosti pri zapošljavanju, osoba iz članka 48. stavak 1.-2. Zakona o civilnim stradalnicima iz Domovinskog rata (Narodne novine, broj 84/21) koji u </w:t>
      </w:r>
      <w:r w:rsidR="00F07362">
        <w:rPr>
          <w:sz w:val="22"/>
          <w:szCs w:val="22"/>
        </w:rPr>
        <w:t>t</w:t>
      </w:r>
      <w:r w:rsidRPr="00B721C7">
        <w:rPr>
          <w:sz w:val="22"/>
          <w:szCs w:val="22"/>
        </w:rPr>
        <w:t xml:space="preserve">renutku prijave ispunjava uvjete za ostvarivanje toga prava dužni su uz prijavu na natječaj priložiti sve dokaze o ispunjavanju traženih uvjeta iz natječaja te ovisno o kategoriji koja se poziva na prednost pri zapošljavanju priložiti sve potrebne dokaze. </w:t>
      </w:r>
    </w:p>
    <w:p w14:paraId="5CCAF4BA" w14:textId="4F3EABB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Poveznica na internetsku stranicu Ministarstva branitelja: https://branitelji.gov.hr/zaposljavanje-843/843, a dodatne informacije o dokazima koji su potrebni u svrhu ostvarivanje prednosti pri zapošljavanju, potražiti na slijedećoj poveznici: popis dokaza za ostvarivanje prava prednosti pri zapošljavanju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- Zakon o civilnim stradalnicima iz DR.pdf (gov.hr)</w:t>
      </w:r>
    </w:p>
    <w:p w14:paraId="711B75E9" w14:textId="77777777" w:rsidR="00B721C7" w:rsidRPr="00B721C7" w:rsidRDefault="00B721C7" w:rsidP="00B721C7">
      <w:pPr>
        <w:rPr>
          <w:sz w:val="22"/>
          <w:szCs w:val="22"/>
        </w:rPr>
      </w:pPr>
    </w:p>
    <w:p w14:paraId="45874C8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se poziva na pravo prednosti pri zapošljavanju u skladu s člankom 9. Zakona o </w:t>
      </w:r>
    </w:p>
    <w:p w14:paraId="6513C160" w14:textId="373A5DC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profesionalnoj rehabilitaciji i zapošljavanju osoba s invaliditetom (Narodne novine, broj 157/13, 152/14, 39/18, 32/20), uz prijavu na natječaj dužan je, pored dokaza o ispunjavanju traženih uvjeta iz natječaja, priložiti i dokaz o utvrđenom statusu osobe s invaliditetom. Dokaz o invaliditetu smatra se javna isprava na temelju koje se osoba može upisati u očevidnik zaposlenih osoba s invaliditetom iz članka 13. navedenog Zakona. </w:t>
      </w:r>
    </w:p>
    <w:p w14:paraId="41EE62C8" w14:textId="49904CAA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Prijavom na natječaj kandidati su izričito suglasni da Dječji vrtić može prikupljati, koristiti i dalje obrađivati podatke u svrhu provedbe natječajnog postupka sukladno odredbama Opće uredbe o zaštiti podataka i Zakona o provedbi Opće uredbe o zaštiti podataka (Narodne novine 42/18).</w:t>
      </w:r>
    </w:p>
    <w:p w14:paraId="1CA1D02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Sukladno odredbama Uredbe (EU) 2016/679 Europskog parlamenta i Vijeća od 27. travnja </w:t>
      </w:r>
    </w:p>
    <w:p w14:paraId="06BBCB5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2018. godine o zaštiti pojedinaca u svezi s obradom osobnih podataka i slobodnog kretanja </w:t>
      </w:r>
    </w:p>
    <w:p w14:paraId="6D750B57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takvih podatka, svi dokumenti dostavljeni na natječaj poslani su slobodnom voljom kandidata </w:t>
      </w:r>
    </w:p>
    <w:p w14:paraId="3E410C08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te se smatra da je kandidat dao privolu za obradu svih podataka, a koji će se obrađivati </w:t>
      </w:r>
    </w:p>
    <w:p w14:paraId="7B0D6501" w14:textId="60775975" w:rsidR="00B721C7" w:rsidRPr="00B369C4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>isključivo u svrhu provođenja natječajnog postupka.</w:t>
      </w: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615F80AA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F87D73">
        <w:rPr>
          <w:rFonts w:eastAsia="Calibri"/>
          <w:b/>
          <w:bCs/>
          <w:sz w:val="22"/>
          <w:szCs w:val="22"/>
        </w:rPr>
        <w:t xml:space="preserve">od </w:t>
      </w:r>
      <w:r w:rsidR="00427AAD" w:rsidRPr="00F87D73">
        <w:rPr>
          <w:rFonts w:eastAsia="Calibri"/>
          <w:b/>
          <w:bCs/>
          <w:sz w:val="22"/>
          <w:szCs w:val="22"/>
        </w:rPr>
        <w:t>2</w:t>
      </w:r>
      <w:r w:rsidR="000027C7">
        <w:rPr>
          <w:rFonts w:eastAsia="Calibri"/>
          <w:b/>
          <w:bCs/>
          <w:sz w:val="22"/>
          <w:szCs w:val="22"/>
        </w:rPr>
        <w:t>7</w:t>
      </w:r>
      <w:r w:rsidR="00427AAD" w:rsidRPr="00F87D73">
        <w:rPr>
          <w:rFonts w:eastAsia="Calibri"/>
          <w:b/>
          <w:bCs/>
          <w:sz w:val="22"/>
          <w:szCs w:val="22"/>
        </w:rPr>
        <w:t xml:space="preserve">.7.2023. do </w:t>
      </w:r>
      <w:r w:rsidR="000027C7">
        <w:rPr>
          <w:rFonts w:eastAsia="Calibri"/>
          <w:b/>
          <w:bCs/>
          <w:sz w:val="22"/>
          <w:szCs w:val="22"/>
        </w:rPr>
        <w:t>4</w:t>
      </w:r>
      <w:r w:rsidR="00427AAD" w:rsidRPr="00F87D73">
        <w:rPr>
          <w:rFonts w:eastAsia="Calibri"/>
          <w:b/>
          <w:bCs/>
          <w:sz w:val="22"/>
          <w:szCs w:val="22"/>
        </w:rPr>
        <w:t>.8.2023.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</w:t>
      </w:r>
      <w:r w:rsidRPr="00F07362">
        <w:rPr>
          <w:rFonts w:eastAsia="Calibri"/>
          <w:b/>
          <w:bCs/>
          <w:sz w:val="22"/>
          <w:szCs w:val="22"/>
        </w:rPr>
        <w:t>“ZA NATJEČAJ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–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075792">
        <w:rPr>
          <w:rFonts w:eastAsia="Calibri"/>
          <w:b/>
          <w:bCs/>
          <w:sz w:val="22"/>
          <w:szCs w:val="22"/>
        </w:rPr>
        <w:t>ADMINISTRATIVNI/A RADNIK/ICA“</w:t>
      </w:r>
      <w:r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6850BDF1" w14:textId="77777777" w:rsidR="00DD4C61" w:rsidRPr="00B369C4" w:rsidRDefault="00DD4C61" w:rsidP="00282749">
      <w:pPr>
        <w:rPr>
          <w:sz w:val="22"/>
          <w:szCs w:val="22"/>
        </w:rPr>
      </w:pPr>
    </w:p>
    <w:p w14:paraId="38575F21" w14:textId="09D0FCC5" w:rsidR="00282749" w:rsidRPr="00282749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12852CD3" w14:textId="434D2E07" w:rsidR="00B721C7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02EB96FE" w14:textId="77777777" w:rsidR="00282749" w:rsidRDefault="00282749" w:rsidP="00282749">
      <w:pPr>
        <w:rPr>
          <w:sz w:val="22"/>
          <w:szCs w:val="22"/>
        </w:rPr>
      </w:pPr>
    </w:p>
    <w:p w14:paraId="39625757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0CBD7010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</w:p>
    <w:p w14:paraId="416B36BE" w14:textId="5A80C5EA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20A36650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427AAD" w:rsidRPr="00F87D73">
        <w:rPr>
          <w:sz w:val="22"/>
          <w:szCs w:val="22"/>
        </w:rPr>
        <w:t>2</w:t>
      </w:r>
      <w:r w:rsidR="000027C7">
        <w:rPr>
          <w:sz w:val="22"/>
          <w:szCs w:val="22"/>
        </w:rPr>
        <w:t>7</w:t>
      </w:r>
      <w:r w:rsidR="00B721C7" w:rsidRPr="00F87D73">
        <w:rPr>
          <w:sz w:val="22"/>
          <w:szCs w:val="22"/>
        </w:rPr>
        <w:t>.</w:t>
      </w:r>
      <w:r w:rsidR="00427AAD" w:rsidRPr="00F87D73">
        <w:rPr>
          <w:sz w:val="22"/>
          <w:szCs w:val="22"/>
        </w:rPr>
        <w:t>7</w:t>
      </w:r>
      <w:r w:rsidR="00B721C7" w:rsidRPr="00F87D73">
        <w:rPr>
          <w:sz w:val="22"/>
          <w:szCs w:val="22"/>
        </w:rPr>
        <w:t>.2023</w:t>
      </w:r>
      <w:r w:rsidRPr="00F87D73">
        <w:rPr>
          <w:sz w:val="22"/>
          <w:szCs w:val="22"/>
        </w:rPr>
        <w:t>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679C09A" w14:textId="77777777" w:rsidR="00F87D73" w:rsidRPr="00B369C4" w:rsidRDefault="00F87D73" w:rsidP="00282749">
      <w:pPr>
        <w:rPr>
          <w:sz w:val="22"/>
          <w:szCs w:val="22"/>
        </w:rPr>
      </w:pP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 w:rsidSect="00F87D7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27C7"/>
    <w:rsid w:val="00007652"/>
    <w:rsid w:val="00032847"/>
    <w:rsid w:val="00075792"/>
    <w:rsid w:val="000D5550"/>
    <w:rsid w:val="000D5BED"/>
    <w:rsid w:val="00195A17"/>
    <w:rsid w:val="001B05E9"/>
    <w:rsid w:val="00282749"/>
    <w:rsid w:val="00300F86"/>
    <w:rsid w:val="0034490E"/>
    <w:rsid w:val="003D4C5B"/>
    <w:rsid w:val="00427AAD"/>
    <w:rsid w:val="004574F5"/>
    <w:rsid w:val="004B5854"/>
    <w:rsid w:val="004D4B32"/>
    <w:rsid w:val="005033FB"/>
    <w:rsid w:val="00503D82"/>
    <w:rsid w:val="005E0D5B"/>
    <w:rsid w:val="00727873"/>
    <w:rsid w:val="008120F8"/>
    <w:rsid w:val="0095273A"/>
    <w:rsid w:val="00993D89"/>
    <w:rsid w:val="009C5135"/>
    <w:rsid w:val="009F244B"/>
    <w:rsid w:val="00B369C4"/>
    <w:rsid w:val="00B721C7"/>
    <w:rsid w:val="00C113AF"/>
    <w:rsid w:val="00C15992"/>
    <w:rsid w:val="00C439C4"/>
    <w:rsid w:val="00D61803"/>
    <w:rsid w:val="00DD4C61"/>
    <w:rsid w:val="00E27C24"/>
    <w:rsid w:val="00E7339E"/>
    <w:rsid w:val="00F07362"/>
    <w:rsid w:val="00F3778B"/>
    <w:rsid w:val="00F52636"/>
    <w:rsid w:val="00F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4</cp:revision>
  <dcterms:created xsi:type="dcterms:W3CDTF">2023-07-25T09:20:00Z</dcterms:created>
  <dcterms:modified xsi:type="dcterms:W3CDTF">2023-07-25T11:39:00Z</dcterms:modified>
</cp:coreProperties>
</file>